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17"/>
        </w:rPr>
      </w:pPr>
    </w:p>
    <w:p>
      <w:pPr>
        <w:spacing w:before="3"/>
        <w:ind w:left="1603" w:right="2285" w:firstLine="0"/>
        <w:jc w:val="center"/>
        <w:rPr>
          <w:b/>
          <w:sz w:val="48"/>
        </w:rPr>
      </w:pPr>
      <w:bookmarkStart w:name="EMERGENCY" w:id="1"/>
      <w:bookmarkEnd w:id="1"/>
      <w:r>
        <w:rPr/>
      </w:r>
      <w:r>
        <w:rPr>
          <w:b/>
          <w:sz w:val="48"/>
        </w:rPr>
        <w:t>EMERGENCY</w:t>
      </w:r>
    </w:p>
    <w:p>
      <w:pPr>
        <w:spacing w:line="362" w:lineRule="auto" w:before="300"/>
        <w:ind w:left="2363" w:right="3029" w:firstLine="2565"/>
        <w:jc w:val="left"/>
        <w:rPr>
          <w:b/>
          <w:sz w:val="48"/>
        </w:rPr>
      </w:pPr>
      <w:bookmarkStart w:name="&amp;" w:id="2"/>
      <w:bookmarkEnd w:id="2"/>
      <w:r>
        <w:rPr/>
      </w:r>
      <w:r>
        <w:rPr>
          <w:b/>
          <w:sz w:val="48"/>
        </w:rPr>
        <w:t>&amp;</w:t>
      </w:r>
      <w:bookmarkStart w:name="EVACUATION PROCEDURES" w:id="3"/>
      <w:bookmarkEnd w:id="3"/>
      <w:r>
        <w:rPr>
          <w:b/>
          <w:sz w:val="48"/>
        </w:rPr>
      </w:r>
      <w:r>
        <w:rPr>
          <w:b/>
          <w:sz w:val="48"/>
        </w:rPr>
        <w:t> EVACUATION PROCEDURES</w:t>
      </w:r>
    </w:p>
    <w:p>
      <w:pPr>
        <w:spacing w:before="1"/>
        <w:ind w:left="1602" w:right="2285" w:firstLine="0"/>
        <w:jc w:val="center"/>
        <w:rPr>
          <w:b/>
          <w:sz w:val="48"/>
        </w:rPr>
      </w:pPr>
      <w:bookmarkStart w:name="for" w:id="4"/>
      <w:bookmarkEnd w:id="4"/>
      <w:r>
        <w:rPr/>
      </w:r>
      <w:r>
        <w:rPr>
          <w:b/>
          <w:sz w:val="48"/>
        </w:rPr>
        <w:t>for</w:t>
      </w:r>
    </w:p>
    <w:p>
      <w:pPr>
        <w:spacing w:before="300"/>
        <w:ind w:left="1603" w:right="2285" w:firstLine="0"/>
        <w:jc w:val="center"/>
        <w:rPr>
          <w:b/>
          <w:sz w:val="48"/>
        </w:rPr>
      </w:pPr>
      <w:bookmarkStart w:name="BC CENTRE FOR ABILITY" w:id="5"/>
      <w:bookmarkEnd w:id="5"/>
      <w:r>
        <w:rPr/>
      </w:r>
      <w:r>
        <w:rPr>
          <w:b/>
          <w:sz w:val="48"/>
        </w:rPr>
        <w:t>BC CENTRE FOR ABILITY</w:t>
      </w:r>
    </w:p>
    <w:p>
      <w:pPr>
        <w:spacing w:line="585" w:lineRule="exact" w:before="350"/>
        <w:ind w:left="1601" w:right="2285" w:firstLine="0"/>
        <w:jc w:val="center"/>
        <w:rPr>
          <w:b/>
          <w:sz w:val="48"/>
        </w:rPr>
      </w:pPr>
      <w:r>
        <w:rPr>
          <w:b/>
          <w:sz w:val="48"/>
        </w:rPr>
        <w:t>Burnaby Office</w:t>
      </w:r>
    </w:p>
    <w:p>
      <w:pPr>
        <w:spacing w:line="488" w:lineRule="exact" w:before="0"/>
        <w:ind w:left="1605" w:right="2285" w:firstLine="0"/>
        <w:jc w:val="center"/>
        <w:rPr>
          <w:sz w:val="40"/>
        </w:rPr>
      </w:pPr>
      <w:r>
        <w:rPr>
          <w:sz w:val="40"/>
        </w:rPr>
        <w:t>301 - 4460 Beresford St, Burnaby, V5H 0B8</w:t>
      </w:r>
    </w:p>
    <w:p>
      <w:pPr>
        <w:spacing w:after="0" w:line="488" w:lineRule="exact"/>
        <w:jc w:val="center"/>
        <w:rPr>
          <w:sz w:val="40"/>
        </w:rPr>
        <w:sectPr>
          <w:headerReference w:type="default" r:id="rId5"/>
          <w:footerReference w:type="default" r:id="rId6"/>
          <w:type w:val="continuous"/>
          <w:pgSz w:w="12240" w:h="15840"/>
          <w:pgMar w:header="722" w:footer="881" w:top="2160" w:bottom="1080" w:left="740" w:right="620"/>
          <w:pgNumType w:start="1"/>
        </w:sectPr>
      </w:pPr>
    </w:p>
    <w:p>
      <w:pPr>
        <w:pStyle w:val="Heading1"/>
        <w:spacing w:before="2"/>
        <w:ind w:left="1605" w:right="2283"/>
        <w:jc w:val="center"/>
      </w:pPr>
      <w:r>
        <w:rPr>
          <w:u w:val="single"/>
        </w:rPr>
        <w:t>CONTENTS</w:t>
      </w:r>
    </w:p>
    <w:p>
      <w:pPr>
        <w:pStyle w:val="BodyText"/>
        <w:rPr>
          <w:b/>
          <w:sz w:val="20"/>
        </w:rPr>
      </w:pPr>
    </w:p>
    <w:p>
      <w:pPr>
        <w:pStyle w:val="BodyText"/>
        <w:rPr>
          <w:b/>
          <w:sz w:val="20"/>
        </w:rPr>
      </w:pPr>
    </w:p>
    <w:p>
      <w:pPr>
        <w:pStyle w:val="BodyText"/>
        <w:spacing w:before="4"/>
        <w:rPr>
          <w:b/>
          <w:sz w:val="28"/>
        </w:rPr>
      </w:pPr>
    </w:p>
    <w:tbl>
      <w:tblPr>
        <w:tblW w:w="0" w:type="auto"/>
        <w:jc w:val="left"/>
        <w:tblInd w:w="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89"/>
        <w:gridCol w:w="4513"/>
        <w:gridCol w:w="849"/>
      </w:tblGrid>
      <w:tr>
        <w:trPr>
          <w:trHeight w:val="466" w:hRule="atLeast"/>
        </w:trPr>
        <w:tc>
          <w:tcPr>
            <w:tcW w:w="3789" w:type="dxa"/>
          </w:tcPr>
          <w:p>
            <w:pPr>
              <w:pStyle w:val="TableParagraph"/>
              <w:numPr>
                <w:ilvl w:val="0"/>
                <w:numId w:val="1"/>
              </w:numPr>
              <w:tabs>
                <w:tab w:pos="409" w:val="left" w:leader="none"/>
                <w:tab w:pos="410" w:val="left" w:leader="none"/>
              </w:tabs>
              <w:spacing w:line="240" w:lineRule="auto" w:before="0" w:after="0"/>
              <w:ind w:left="410" w:right="0" w:hanging="360"/>
              <w:jc w:val="left"/>
              <w:rPr>
                <w:sz w:val="24"/>
              </w:rPr>
            </w:pPr>
            <w:bookmarkStart w:name=" EMERGENCY PLANNING at BCCFA    …………………" w:id="6"/>
            <w:bookmarkEnd w:id="6"/>
            <w:r>
              <w:rPr/>
            </w:r>
            <w:bookmarkStart w:name=" EMERGENCY PLANNING at BCCFA    …………………" w:id="7"/>
            <w:bookmarkEnd w:id="7"/>
            <w:r>
              <w:rPr>
                <w:sz w:val="24"/>
              </w:rPr>
              <w:t>E</w:t>
            </w:r>
            <w:r>
              <w:rPr>
                <w:sz w:val="24"/>
              </w:rPr>
              <w:t>MERGENCY PLANNING at</w:t>
            </w:r>
            <w:r>
              <w:rPr>
                <w:spacing w:val="-5"/>
                <w:sz w:val="24"/>
              </w:rPr>
              <w:t> </w:t>
            </w:r>
            <w:r>
              <w:rPr>
                <w:sz w:val="24"/>
              </w:rPr>
              <w:t>BCCFA</w:t>
            </w:r>
          </w:p>
        </w:tc>
        <w:tc>
          <w:tcPr>
            <w:tcW w:w="4513" w:type="dxa"/>
          </w:tcPr>
          <w:p>
            <w:pPr>
              <w:pStyle w:val="TableParagraph"/>
              <w:spacing w:before="12"/>
              <w:ind w:left="113"/>
              <w:rPr>
                <w:sz w:val="24"/>
              </w:rPr>
            </w:pPr>
            <w:r>
              <w:rPr>
                <w:sz w:val="24"/>
              </w:rPr>
              <w:t>…………………………………………………………………..</w:t>
            </w:r>
          </w:p>
        </w:tc>
        <w:tc>
          <w:tcPr>
            <w:tcW w:w="849" w:type="dxa"/>
          </w:tcPr>
          <w:p>
            <w:pPr>
              <w:pStyle w:val="TableParagraph"/>
              <w:spacing w:before="12"/>
              <w:ind w:left="8" w:right="149"/>
              <w:jc w:val="center"/>
              <w:rPr>
                <w:sz w:val="24"/>
              </w:rPr>
            </w:pPr>
            <w:r>
              <w:rPr>
                <w:sz w:val="24"/>
              </w:rPr>
              <w:t>Page 3</w:t>
            </w:r>
          </w:p>
        </w:tc>
      </w:tr>
      <w:tr>
        <w:trPr>
          <w:trHeight w:val="609" w:hRule="atLeast"/>
        </w:trPr>
        <w:tc>
          <w:tcPr>
            <w:tcW w:w="3789" w:type="dxa"/>
          </w:tcPr>
          <w:p>
            <w:pPr>
              <w:pStyle w:val="TableParagraph"/>
              <w:spacing w:before="136"/>
              <w:ind w:left="770"/>
              <w:rPr>
                <w:i/>
                <w:sz w:val="24"/>
              </w:rPr>
            </w:pPr>
            <w:bookmarkStart w:name="o Staff Responsibilities              ……" w:id="8"/>
            <w:bookmarkEnd w:id="8"/>
            <w:r>
              <w:rPr/>
            </w:r>
            <w:r>
              <w:rPr>
                <w:rFonts w:ascii="Courier New"/>
                <w:sz w:val="24"/>
              </w:rPr>
              <w:t>o</w:t>
            </w:r>
            <w:r>
              <w:rPr>
                <w:rFonts w:ascii="Courier New"/>
                <w:spacing w:val="71"/>
                <w:sz w:val="24"/>
              </w:rPr>
              <w:t> </w:t>
            </w:r>
            <w:r>
              <w:rPr>
                <w:i/>
                <w:sz w:val="24"/>
              </w:rPr>
              <w:t>Staff Responsibilities</w:t>
            </w:r>
          </w:p>
        </w:tc>
        <w:tc>
          <w:tcPr>
            <w:tcW w:w="4513" w:type="dxa"/>
          </w:tcPr>
          <w:p>
            <w:pPr>
              <w:pStyle w:val="TableParagraph"/>
              <w:spacing w:before="136"/>
              <w:ind w:left="105"/>
              <w:rPr>
                <w:sz w:val="24"/>
              </w:rPr>
            </w:pPr>
            <w:r>
              <w:rPr>
                <w:sz w:val="24"/>
              </w:rPr>
              <w:t>…………………………………………………………………..</w:t>
            </w:r>
          </w:p>
        </w:tc>
        <w:tc>
          <w:tcPr>
            <w:tcW w:w="849" w:type="dxa"/>
          </w:tcPr>
          <w:p>
            <w:pPr>
              <w:pStyle w:val="TableParagraph"/>
              <w:spacing w:before="136"/>
              <w:ind w:left="8" w:right="149"/>
              <w:jc w:val="center"/>
              <w:rPr>
                <w:sz w:val="24"/>
              </w:rPr>
            </w:pPr>
            <w:r>
              <w:rPr>
                <w:sz w:val="24"/>
              </w:rPr>
              <w:t>Page 4</w:t>
            </w:r>
          </w:p>
        </w:tc>
      </w:tr>
      <w:tr>
        <w:trPr>
          <w:trHeight w:val="622" w:hRule="atLeast"/>
        </w:trPr>
        <w:tc>
          <w:tcPr>
            <w:tcW w:w="3789" w:type="dxa"/>
          </w:tcPr>
          <w:p>
            <w:pPr>
              <w:pStyle w:val="TableParagraph"/>
              <w:numPr>
                <w:ilvl w:val="0"/>
                <w:numId w:val="2"/>
              </w:numPr>
              <w:tabs>
                <w:tab w:pos="409" w:val="left" w:leader="none"/>
                <w:tab w:pos="410" w:val="left" w:leader="none"/>
              </w:tabs>
              <w:spacing w:line="240" w:lineRule="auto" w:before="172" w:after="0"/>
              <w:ind w:left="410" w:right="0" w:hanging="360"/>
              <w:jc w:val="left"/>
              <w:rPr>
                <w:sz w:val="24"/>
              </w:rPr>
            </w:pPr>
            <w:r>
              <w:rPr>
                <w:sz w:val="24"/>
              </w:rPr>
              <w:t>EVACUATION PLAN</w:t>
            </w:r>
          </w:p>
        </w:tc>
        <w:tc>
          <w:tcPr>
            <w:tcW w:w="4513" w:type="dxa"/>
          </w:tcPr>
          <w:p>
            <w:pPr>
              <w:pStyle w:val="TableParagraph"/>
              <w:spacing w:before="185"/>
              <w:ind w:left="127"/>
              <w:rPr>
                <w:sz w:val="24"/>
              </w:rPr>
            </w:pPr>
            <w:r>
              <w:rPr>
                <w:sz w:val="24"/>
              </w:rPr>
              <w:t>…………………………………………………………………..</w:t>
            </w:r>
          </w:p>
        </w:tc>
        <w:tc>
          <w:tcPr>
            <w:tcW w:w="849" w:type="dxa"/>
          </w:tcPr>
          <w:p>
            <w:pPr>
              <w:pStyle w:val="TableParagraph"/>
              <w:spacing w:before="185"/>
              <w:ind w:left="8" w:right="149"/>
              <w:jc w:val="center"/>
              <w:rPr>
                <w:sz w:val="24"/>
              </w:rPr>
            </w:pPr>
            <w:r>
              <w:rPr>
                <w:sz w:val="24"/>
              </w:rPr>
              <w:t>Page 5</w:t>
            </w:r>
          </w:p>
        </w:tc>
      </w:tr>
      <w:tr>
        <w:trPr>
          <w:trHeight w:val="598" w:hRule="atLeast"/>
        </w:trPr>
        <w:tc>
          <w:tcPr>
            <w:tcW w:w="3789" w:type="dxa"/>
          </w:tcPr>
          <w:p>
            <w:pPr>
              <w:pStyle w:val="TableParagraph"/>
              <w:numPr>
                <w:ilvl w:val="0"/>
                <w:numId w:val="3"/>
              </w:numPr>
              <w:tabs>
                <w:tab w:pos="409" w:val="left" w:leader="none"/>
                <w:tab w:pos="410" w:val="left" w:leader="none"/>
              </w:tabs>
              <w:spacing w:line="240" w:lineRule="auto" w:before="149" w:after="0"/>
              <w:ind w:left="410" w:right="0" w:hanging="360"/>
              <w:jc w:val="left"/>
              <w:rPr>
                <w:sz w:val="24"/>
              </w:rPr>
            </w:pPr>
            <w:r>
              <w:rPr>
                <w:sz w:val="24"/>
              </w:rPr>
              <w:t>FIRE</w:t>
            </w:r>
          </w:p>
        </w:tc>
        <w:tc>
          <w:tcPr>
            <w:tcW w:w="4513" w:type="dxa"/>
          </w:tcPr>
          <w:p>
            <w:pPr>
              <w:pStyle w:val="TableParagraph"/>
              <w:spacing w:before="162"/>
              <w:ind w:left="0" w:right="60"/>
              <w:jc w:val="right"/>
              <w:rPr>
                <w:sz w:val="24"/>
              </w:rPr>
            </w:pPr>
            <w:r>
              <w:rPr>
                <w:sz w:val="24"/>
              </w:rPr>
              <w:t>…………………………………………………………………..</w:t>
            </w:r>
          </w:p>
        </w:tc>
        <w:tc>
          <w:tcPr>
            <w:tcW w:w="849" w:type="dxa"/>
          </w:tcPr>
          <w:p>
            <w:pPr>
              <w:pStyle w:val="TableParagraph"/>
              <w:spacing w:before="162"/>
              <w:ind w:left="8" w:right="149"/>
              <w:jc w:val="center"/>
              <w:rPr>
                <w:sz w:val="24"/>
              </w:rPr>
            </w:pPr>
            <w:r>
              <w:rPr>
                <w:sz w:val="24"/>
              </w:rPr>
              <w:t>Page 7</w:t>
            </w:r>
          </w:p>
        </w:tc>
      </w:tr>
      <w:tr>
        <w:trPr>
          <w:trHeight w:val="573" w:hRule="atLeast"/>
        </w:trPr>
        <w:tc>
          <w:tcPr>
            <w:tcW w:w="3789" w:type="dxa"/>
          </w:tcPr>
          <w:p>
            <w:pPr>
              <w:pStyle w:val="TableParagraph"/>
              <w:numPr>
                <w:ilvl w:val="0"/>
                <w:numId w:val="4"/>
              </w:numPr>
              <w:tabs>
                <w:tab w:pos="409" w:val="left" w:leader="none"/>
                <w:tab w:pos="410" w:val="left" w:leader="none"/>
              </w:tabs>
              <w:spacing w:line="240" w:lineRule="auto" w:before="148" w:after="0"/>
              <w:ind w:left="410" w:right="0" w:hanging="360"/>
              <w:jc w:val="left"/>
              <w:rPr>
                <w:sz w:val="24"/>
              </w:rPr>
            </w:pPr>
            <w:bookmarkStart w:name=" BOMB THREATS                          " w:id="9"/>
            <w:bookmarkEnd w:id="9"/>
            <w:r>
              <w:rPr/>
            </w:r>
            <w:bookmarkStart w:name=" BOMB THREATS                          " w:id="10"/>
            <w:bookmarkEnd w:id="10"/>
            <w:r>
              <w:rPr>
                <w:sz w:val="24"/>
              </w:rPr>
              <w:t>N</w:t>
            </w:r>
            <w:r>
              <w:rPr>
                <w:sz w:val="24"/>
              </w:rPr>
              <w:t>ATURAL DISASTERS</w:t>
            </w:r>
          </w:p>
        </w:tc>
        <w:tc>
          <w:tcPr>
            <w:tcW w:w="4513" w:type="dxa"/>
          </w:tcPr>
          <w:p>
            <w:pPr>
              <w:pStyle w:val="TableParagraph"/>
              <w:spacing w:before="161"/>
              <w:ind w:left="0" w:right="74"/>
              <w:jc w:val="right"/>
              <w:rPr>
                <w:sz w:val="24"/>
              </w:rPr>
            </w:pPr>
            <w:r>
              <w:rPr>
                <w:sz w:val="24"/>
              </w:rPr>
              <w:t>…………………………………………………………………..</w:t>
            </w:r>
          </w:p>
        </w:tc>
        <w:tc>
          <w:tcPr>
            <w:tcW w:w="849" w:type="dxa"/>
          </w:tcPr>
          <w:p>
            <w:pPr>
              <w:pStyle w:val="TableParagraph"/>
              <w:spacing w:before="161"/>
              <w:ind w:left="8" w:right="149"/>
              <w:jc w:val="center"/>
              <w:rPr>
                <w:sz w:val="24"/>
              </w:rPr>
            </w:pPr>
            <w:r>
              <w:rPr>
                <w:sz w:val="24"/>
              </w:rPr>
              <w:t>Page 8</w:t>
            </w:r>
          </w:p>
        </w:tc>
      </w:tr>
      <w:tr>
        <w:trPr>
          <w:trHeight w:val="601" w:hRule="atLeast"/>
        </w:trPr>
        <w:tc>
          <w:tcPr>
            <w:tcW w:w="3789" w:type="dxa"/>
          </w:tcPr>
          <w:p>
            <w:pPr>
              <w:pStyle w:val="TableParagraph"/>
              <w:numPr>
                <w:ilvl w:val="0"/>
                <w:numId w:val="5"/>
              </w:numPr>
              <w:tabs>
                <w:tab w:pos="409" w:val="left" w:leader="none"/>
                <w:tab w:pos="410" w:val="left" w:leader="none"/>
              </w:tabs>
              <w:spacing w:line="240" w:lineRule="auto" w:before="124" w:after="0"/>
              <w:ind w:left="410" w:right="0" w:hanging="360"/>
              <w:jc w:val="left"/>
              <w:rPr>
                <w:sz w:val="24"/>
              </w:rPr>
            </w:pPr>
            <w:r>
              <w:rPr>
                <w:sz w:val="24"/>
              </w:rPr>
              <w:t>BOMB</w:t>
            </w:r>
            <w:r>
              <w:rPr>
                <w:spacing w:val="-1"/>
                <w:sz w:val="24"/>
              </w:rPr>
              <w:t> </w:t>
            </w:r>
            <w:r>
              <w:rPr>
                <w:sz w:val="24"/>
              </w:rPr>
              <w:t>THREATS</w:t>
            </w:r>
          </w:p>
        </w:tc>
        <w:tc>
          <w:tcPr>
            <w:tcW w:w="4513" w:type="dxa"/>
          </w:tcPr>
          <w:p>
            <w:pPr>
              <w:pStyle w:val="TableParagraph"/>
              <w:spacing w:before="137"/>
              <w:ind w:left="0" w:right="58"/>
              <w:jc w:val="right"/>
              <w:rPr>
                <w:sz w:val="24"/>
              </w:rPr>
            </w:pPr>
            <w:r>
              <w:rPr>
                <w:sz w:val="24"/>
              </w:rPr>
              <w:t>…………………………………………………………………..</w:t>
            </w:r>
          </w:p>
        </w:tc>
        <w:tc>
          <w:tcPr>
            <w:tcW w:w="849" w:type="dxa"/>
          </w:tcPr>
          <w:p>
            <w:pPr>
              <w:pStyle w:val="TableParagraph"/>
              <w:spacing w:before="137"/>
              <w:ind w:left="8" w:right="29"/>
              <w:jc w:val="center"/>
              <w:rPr>
                <w:sz w:val="24"/>
              </w:rPr>
            </w:pPr>
            <w:r>
              <w:rPr>
                <w:sz w:val="24"/>
              </w:rPr>
              <w:t>Page 12</w:t>
            </w:r>
          </w:p>
        </w:tc>
      </w:tr>
      <w:tr>
        <w:trPr>
          <w:trHeight w:val="623" w:hRule="atLeast"/>
        </w:trPr>
        <w:tc>
          <w:tcPr>
            <w:tcW w:w="3789" w:type="dxa"/>
          </w:tcPr>
          <w:p>
            <w:pPr>
              <w:pStyle w:val="TableParagraph"/>
              <w:numPr>
                <w:ilvl w:val="0"/>
                <w:numId w:val="6"/>
              </w:numPr>
              <w:tabs>
                <w:tab w:pos="409" w:val="left" w:leader="none"/>
                <w:tab w:pos="410" w:val="left" w:leader="none"/>
              </w:tabs>
              <w:spacing w:line="240" w:lineRule="auto" w:before="175" w:after="0"/>
              <w:ind w:left="410" w:right="0" w:hanging="360"/>
              <w:jc w:val="left"/>
              <w:rPr>
                <w:sz w:val="24"/>
              </w:rPr>
            </w:pPr>
            <w:r>
              <w:rPr>
                <w:sz w:val="24"/>
              </w:rPr>
              <w:t>MEDICAL</w:t>
            </w:r>
            <w:r>
              <w:rPr>
                <w:spacing w:val="-1"/>
                <w:sz w:val="24"/>
              </w:rPr>
              <w:t> </w:t>
            </w:r>
            <w:r>
              <w:rPr>
                <w:sz w:val="24"/>
              </w:rPr>
              <w:t>EMERGENCIES</w:t>
            </w:r>
          </w:p>
        </w:tc>
        <w:tc>
          <w:tcPr>
            <w:tcW w:w="4513" w:type="dxa"/>
          </w:tcPr>
          <w:p>
            <w:pPr>
              <w:pStyle w:val="TableParagraph"/>
              <w:spacing w:before="188"/>
              <w:ind w:left="0" w:right="70"/>
              <w:jc w:val="right"/>
              <w:rPr>
                <w:sz w:val="24"/>
              </w:rPr>
            </w:pPr>
            <w:r>
              <w:rPr>
                <w:sz w:val="24"/>
              </w:rPr>
              <w:t>…………………………………………………………………..</w:t>
            </w:r>
          </w:p>
        </w:tc>
        <w:tc>
          <w:tcPr>
            <w:tcW w:w="849" w:type="dxa"/>
          </w:tcPr>
          <w:p>
            <w:pPr>
              <w:pStyle w:val="TableParagraph"/>
              <w:spacing w:before="188"/>
              <w:ind w:left="6" w:right="30"/>
              <w:jc w:val="center"/>
              <w:rPr>
                <w:sz w:val="24"/>
              </w:rPr>
            </w:pPr>
            <w:r>
              <w:rPr>
                <w:sz w:val="24"/>
              </w:rPr>
              <w:t>Page 14</w:t>
            </w:r>
          </w:p>
        </w:tc>
      </w:tr>
      <w:tr>
        <w:trPr>
          <w:trHeight w:val="448" w:hRule="atLeast"/>
        </w:trPr>
        <w:tc>
          <w:tcPr>
            <w:tcW w:w="3789" w:type="dxa"/>
          </w:tcPr>
          <w:p>
            <w:pPr>
              <w:pStyle w:val="TableParagraph"/>
              <w:numPr>
                <w:ilvl w:val="0"/>
                <w:numId w:val="7"/>
              </w:numPr>
              <w:tabs>
                <w:tab w:pos="409" w:val="left" w:leader="none"/>
                <w:tab w:pos="410" w:val="left" w:leader="none"/>
              </w:tabs>
              <w:spacing w:line="281" w:lineRule="exact" w:before="147" w:after="0"/>
              <w:ind w:left="410" w:right="0" w:hanging="360"/>
              <w:jc w:val="left"/>
              <w:rPr>
                <w:sz w:val="24"/>
              </w:rPr>
            </w:pPr>
            <w:r>
              <w:rPr>
                <w:sz w:val="24"/>
              </w:rPr>
              <w:t>POWER</w:t>
            </w:r>
            <w:r>
              <w:rPr>
                <w:spacing w:val="-1"/>
                <w:sz w:val="24"/>
              </w:rPr>
              <w:t> </w:t>
            </w:r>
            <w:r>
              <w:rPr>
                <w:sz w:val="24"/>
              </w:rPr>
              <w:t>FAILURES</w:t>
            </w:r>
          </w:p>
        </w:tc>
        <w:tc>
          <w:tcPr>
            <w:tcW w:w="4513" w:type="dxa"/>
          </w:tcPr>
          <w:p>
            <w:pPr>
              <w:pStyle w:val="TableParagraph"/>
              <w:spacing w:line="269" w:lineRule="exact" w:before="159"/>
              <w:ind w:left="0" w:right="27"/>
              <w:jc w:val="right"/>
              <w:rPr>
                <w:sz w:val="24"/>
              </w:rPr>
            </w:pPr>
            <w:r>
              <w:rPr>
                <w:sz w:val="24"/>
              </w:rPr>
              <w:t>…………………………………………………………………..</w:t>
            </w:r>
          </w:p>
        </w:tc>
        <w:tc>
          <w:tcPr>
            <w:tcW w:w="849" w:type="dxa"/>
          </w:tcPr>
          <w:p>
            <w:pPr>
              <w:pStyle w:val="TableParagraph"/>
              <w:spacing w:line="269" w:lineRule="exact" w:before="159"/>
              <w:ind w:left="6" w:right="30"/>
              <w:jc w:val="center"/>
              <w:rPr>
                <w:sz w:val="24"/>
              </w:rPr>
            </w:pPr>
            <w:r>
              <w:rPr>
                <w:sz w:val="24"/>
              </w:rPr>
              <w:t>Page 16</w:t>
            </w:r>
          </w:p>
        </w:tc>
      </w:tr>
    </w:tbl>
    <w:p>
      <w:pPr>
        <w:pStyle w:val="BodyText"/>
        <w:spacing w:before="1"/>
        <w:rPr>
          <w:b/>
          <w:sz w:val="16"/>
        </w:rPr>
      </w:pPr>
    </w:p>
    <w:p>
      <w:pPr>
        <w:pStyle w:val="ListParagraph"/>
        <w:numPr>
          <w:ilvl w:val="0"/>
          <w:numId w:val="8"/>
        </w:numPr>
        <w:tabs>
          <w:tab w:pos="831" w:val="left" w:leader="none"/>
          <w:tab w:pos="832" w:val="left" w:leader="none"/>
          <w:tab w:pos="8751" w:val="left" w:leader="dot"/>
        </w:tabs>
        <w:spacing w:line="240" w:lineRule="auto" w:before="100" w:after="0"/>
        <w:ind w:left="832" w:right="0" w:hanging="361"/>
        <w:jc w:val="left"/>
        <w:rPr>
          <w:sz w:val="24"/>
        </w:rPr>
      </w:pPr>
      <w:r>
        <w:rPr>
          <w:sz w:val="24"/>
        </w:rPr>
        <w:t>EMERGENCY</w:t>
      </w:r>
      <w:r>
        <w:rPr>
          <w:spacing w:val="-3"/>
          <w:sz w:val="24"/>
        </w:rPr>
        <w:t> </w:t>
      </w:r>
      <w:r>
        <w:rPr>
          <w:sz w:val="24"/>
        </w:rPr>
        <w:t>TELEPHONE</w:t>
      </w:r>
      <w:r>
        <w:rPr>
          <w:spacing w:val="-2"/>
          <w:sz w:val="24"/>
        </w:rPr>
        <w:t> </w:t>
      </w:r>
      <w:r>
        <w:rPr>
          <w:sz w:val="24"/>
        </w:rPr>
        <w:t>NUMBERS</w:t>
        <w:tab/>
        <w:t>Page</w:t>
      </w:r>
      <w:r>
        <w:rPr>
          <w:spacing w:val="1"/>
          <w:sz w:val="24"/>
        </w:rPr>
        <w:t> </w:t>
      </w:r>
      <w:r>
        <w:rPr>
          <w:sz w:val="24"/>
        </w:rPr>
        <w:t>18</w:t>
      </w:r>
    </w:p>
    <w:p>
      <w:pPr>
        <w:spacing w:after="0" w:line="240" w:lineRule="auto"/>
        <w:jc w:val="left"/>
        <w:rPr>
          <w:sz w:val="24"/>
        </w:rPr>
        <w:sectPr>
          <w:pgSz w:w="12240" w:h="15840"/>
          <w:pgMar w:header="722" w:footer="881" w:top="2160" w:bottom="1080" w:left="740" w:right="620"/>
        </w:sectPr>
      </w:pPr>
    </w:p>
    <w:p>
      <w:pPr>
        <w:pStyle w:val="BodyText"/>
        <w:spacing w:before="7"/>
        <w:rPr>
          <w:sz w:val="15"/>
        </w:rPr>
      </w:pPr>
    </w:p>
    <w:p>
      <w:pPr>
        <w:pStyle w:val="Heading1"/>
        <w:spacing w:before="52"/>
        <w:ind w:left="3431"/>
      </w:pPr>
      <w:bookmarkStart w:name="EMERGENCY PLANNING at BCCFA" w:id="11"/>
      <w:bookmarkEnd w:id="11"/>
      <w:r>
        <w:rPr>
          <w:b w:val="0"/>
        </w:rPr>
      </w:r>
      <w:r>
        <w:rPr>
          <w:u w:val="single"/>
        </w:rPr>
        <w:t>EMERGENCY PLANNING at BCCFA</w:t>
      </w:r>
    </w:p>
    <w:p>
      <w:pPr>
        <w:pStyle w:val="BodyText"/>
        <w:spacing w:before="8"/>
        <w:rPr>
          <w:b/>
          <w:sz w:val="22"/>
        </w:rPr>
      </w:pPr>
    </w:p>
    <w:p>
      <w:pPr>
        <w:pStyle w:val="BodyText"/>
        <w:spacing w:before="52"/>
        <w:ind w:left="112" w:right="1271"/>
      </w:pPr>
      <w:r>
        <w:rPr/>
        <w:t>All possible steps will be taken by BC Centre for Ability to ensure the health and safety of all staff, volunteers, persons served, and others in the event of an emergency.</w:t>
      </w:r>
    </w:p>
    <w:p>
      <w:pPr>
        <w:pStyle w:val="BodyText"/>
        <w:spacing w:before="12"/>
        <w:rPr>
          <w:sz w:val="23"/>
        </w:rPr>
      </w:pPr>
    </w:p>
    <w:p>
      <w:pPr>
        <w:pStyle w:val="Heading1"/>
        <w:ind w:left="111"/>
      </w:pPr>
      <w:r>
        <w:rPr/>
        <w:t>Procedures:</w:t>
      </w:r>
    </w:p>
    <w:p>
      <w:pPr>
        <w:pStyle w:val="ListParagraph"/>
        <w:numPr>
          <w:ilvl w:val="0"/>
          <w:numId w:val="9"/>
        </w:numPr>
        <w:tabs>
          <w:tab w:pos="832" w:val="left" w:leader="none"/>
        </w:tabs>
        <w:spacing w:line="297" w:lineRule="exact" w:before="0" w:after="0"/>
        <w:ind w:left="832" w:right="0" w:hanging="361"/>
        <w:jc w:val="left"/>
        <w:rPr>
          <w:sz w:val="24"/>
        </w:rPr>
      </w:pPr>
      <w:r>
        <w:rPr>
          <w:sz w:val="24"/>
        </w:rPr>
        <w:t>Emergency exits and escape routes are clearly marked in the</w:t>
      </w:r>
      <w:r>
        <w:rPr>
          <w:spacing w:val="-3"/>
          <w:sz w:val="24"/>
        </w:rPr>
        <w:t> </w:t>
      </w:r>
      <w:r>
        <w:rPr>
          <w:sz w:val="24"/>
        </w:rPr>
        <w:t>building.</w:t>
      </w:r>
    </w:p>
    <w:p>
      <w:pPr>
        <w:pStyle w:val="ListParagraph"/>
        <w:numPr>
          <w:ilvl w:val="0"/>
          <w:numId w:val="9"/>
        </w:numPr>
        <w:tabs>
          <w:tab w:pos="832" w:val="left" w:leader="none"/>
        </w:tabs>
        <w:spacing w:line="232" w:lineRule="auto" w:before="3" w:after="0"/>
        <w:ind w:left="831" w:right="1096" w:hanging="360"/>
        <w:jc w:val="left"/>
        <w:rPr>
          <w:sz w:val="24"/>
        </w:rPr>
      </w:pPr>
      <w:r>
        <w:rPr>
          <w:sz w:val="24"/>
        </w:rPr>
        <w:t>Orientation and training for all staff members and volunteers include information about the Centre’s Emergency and Evacuation plans including the location of first aid</w:t>
      </w:r>
      <w:r>
        <w:rPr>
          <w:spacing w:val="-9"/>
          <w:sz w:val="24"/>
        </w:rPr>
        <w:t> </w:t>
      </w:r>
      <w:r>
        <w:rPr>
          <w:sz w:val="24"/>
        </w:rPr>
        <w:t>kits.</w:t>
      </w:r>
    </w:p>
    <w:p>
      <w:pPr>
        <w:pStyle w:val="ListParagraph"/>
        <w:numPr>
          <w:ilvl w:val="0"/>
          <w:numId w:val="9"/>
        </w:numPr>
        <w:tabs>
          <w:tab w:pos="832" w:val="left" w:leader="none"/>
        </w:tabs>
        <w:spacing w:line="237" w:lineRule="auto" w:before="5" w:after="0"/>
        <w:ind w:left="832" w:right="967" w:hanging="360"/>
        <w:jc w:val="left"/>
        <w:rPr>
          <w:sz w:val="24"/>
        </w:rPr>
      </w:pPr>
      <w:r>
        <w:rPr>
          <w:sz w:val="24"/>
        </w:rPr>
        <w:t>Safe locations at all offices are designated for staff, volunteers, persons served, and others to congregate outside the buildings in the event of an emergency evacuation. </w:t>
      </w:r>
      <w:r>
        <w:rPr>
          <w:b/>
          <w:sz w:val="24"/>
        </w:rPr>
        <w:t>The designated meeting place for the Burnaby office is at the driveway entrance beside the dedication plaque to your right as you exit the</w:t>
      </w:r>
      <w:r>
        <w:rPr>
          <w:b/>
          <w:spacing w:val="-4"/>
          <w:sz w:val="24"/>
        </w:rPr>
        <w:t> </w:t>
      </w:r>
      <w:r>
        <w:rPr>
          <w:b/>
          <w:sz w:val="24"/>
        </w:rPr>
        <w:t>building</w:t>
      </w:r>
      <w:r>
        <w:rPr>
          <w:sz w:val="24"/>
        </w:rPr>
        <w:t>.</w:t>
      </w:r>
    </w:p>
    <w:p>
      <w:pPr>
        <w:pStyle w:val="ListParagraph"/>
        <w:numPr>
          <w:ilvl w:val="0"/>
          <w:numId w:val="9"/>
        </w:numPr>
        <w:tabs>
          <w:tab w:pos="832" w:val="left" w:leader="none"/>
        </w:tabs>
        <w:spacing w:line="232" w:lineRule="auto" w:before="8" w:after="0"/>
        <w:ind w:left="832" w:right="908" w:hanging="360"/>
        <w:jc w:val="left"/>
        <w:rPr>
          <w:sz w:val="24"/>
        </w:rPr>
      </w:pPr>
      <w:r>
        <w:rPr>
          <w:sz w:val="24"/>
        </w:rPr>
        <w:t>Emergency supplies and equipment including first aid kits and earthquake kits are provided at all office</w:t>
      </w:r>
      <w:r>
        <w:rPr>
          <w:spacing w:val="1"/>
          <w:sz w:val="24"/>
        </w:rPr>
        <w:t> </w:t>
      </w:r>
      <w:r>
        <w:rPr>
          <w:sz w:val="24"/>
        </w:rPr>
        <w:t>sites.</w:t>
      </w:r>
    </w:p>
    <w:p>
      <w:pPr>
        <w:pStyle w:val="ListParagraph"/>
        <w:numPr>
          <w:ilvl w:val="0"/>
          <w:numId w:val="9"/>
        </w:numPr>
        <w:tabs>
          <w:tab w:pos="832" w:val="left" w:leader="none"/>
        </w:tabs>
        <w:spacing w:line="235" w:lineRule="auto" w:before="7" w:after="0"/>
        <w:ind w:left="832" w:right="1023" w:hanging="360"/>
        <w:jc w:val="left"/>
        <w:rPr>
          <w:sz w:val="24"/>
        </w:rPr>
      </w:pPr>
      <w:r>
        <w:rPr>
          <w:sz w:val="24"/>
        </w:rPr>
        <w:t>Emergency contact and medical information for staff members are kept at reception at head office in a locked carrying</w:t>
      </w:r>
      <w:r>
        <w:rPr>
          <w:spacing w:val="-3"/>
          <w:sz w:val="24"/>
        </w:rPr>
        <w:t> </w:t>
      </w:r>
      <w:r>
        <w:rPr>
          <w:sz w:val="24"/>
        </w:rPr>
        <w:t>file.</w:t>
      </w:r>
    </w:p>
    <w:p>
      <w:pPr>
        <w:pStyle w:val="ListParagraph"/>
        <w:numPr>
          <w:ilvl w:val="0"/>
          <w:numId w:val="9"/>
        </w:numPr>
        <w:tabs>
          <w:tab w:pos="832" w:val="left" w:leader="none"/>
        </w:tabs>
        <w:spacing w:line="232" w:lineRule="auto" w:before="8" w:after="0"/>
        <w:ind w:left="832" w:right="1287" w:hanging="360"/>
        <w:jc w:val="left"/>
        <w:rPr>
          <w:sz w:val="24"/>
        </w:rPr>
      </w:pPr>
      <w:r>
        <w:rPr>
          <w:sz w:val="24"/>
        </w:rPr>
        <w:t>Emergency contact information about persons served is found on the inside cover of their main client file and can be accessed remotely using the Electronic Client Record</w:t>
      </w:r>
      <w:r>
        <w:rPr>
          <w:spacing w:val="-20"/>
          <w:sz w:val="24"/>
        </w:rPr>
        <w:t> </w:t>
      </w:r>
      <w:r>
        <w:rPr>
          <w:sz w:val="24"/>
        </w:rPr>
        <w:t>system.</w:t>
      </w:r>
    </w:p>
    <w:p>
      <w:pPr>
        <w:pStyle w:val="ListParagraph"/>
        <w:numPr>
          <w:ilvl w:val="0"/>
          <w:numId w:val="9"/>
        </w:numPr>
        <w:tabs>
          <w:tab w:pos="832" w:val="left" w:leader="none"/>
        </w:tabs>
        <w:spacing w:line="232" w:lineRule="auto" w:before="10" w:after="0"/>
        <w:ind w:left="832" w:right="1797" w:hanging="360"/>
        <w:jc w:val="left"/>
        <w:rPr>
          <w:sz w:val="24"/>
        </w:rPr>
      </w:pPr>
      <w:r>
        <w:rPr>
          <w:sz w:val="24"/>
        </w:rPr>
        <w:t>Every staff member has an Employee Emergency Preparedness booklet that includes directions in the event of emergency and emergency phone</w:t>
      </w:r>
      <w:r>
        <w:rPr>
          <w:spacing w:val="-9"/>
          <w:sz w:val="24"/>
        </w:rPr>
        <w:t> </w:t>
      </w:r>
      <w:r>
        <w:rPr>
          <w:sz w:val="24"/>
        </w:rPr>
        <w:t>numbers.</w:t>
      </w:r>
    </w:p>
    <w:p>
      <w:pPr>
        <w:pStyle w:val="BodyText"/>
        <w:spacing w:before="3"/>
      </w:pPr>
    </w:p>
    <w:p>
      <w:pPr>
        <w:pStyle w:val="Heading1"/>
      </w:pPr>
      <w:r>
        <w:rPr/>
        <w:t>Testing Emergency &amp; Evacuation Plans:</w:t>
      </w:r>
    </w:p>
    <w:p>
      <w:pPr>
        <w:pStyle w:val="ListParagraph"/>
        <w:numPr>
          <w:ilvl w:val="0"/>
          <w:numId w:val="9"/>
        </w:numPr>
        <w:tabs>
          <w:tab w:pos="832" w:val="left" w:leader="none"/>
        </w:tabs>
        <w:spacing w:line="232" w:lineRule="auto" w:before="6" w:after="0"/>
        <w:ind w:left="832" w:right="945" w:hanging="360"/>
        <w:jc w:val="left"/>
        <w:rPr>
          <w:sz w:val="24"/>
        </w:rPr>
      </w:pPr>
      <w:r>
        <w:rPr>
          <w:sz w:val="24"/>
        </w:rPr>
        <w:t>Tests of emergency evacuation procedures will include everyone in the building (this includes all sites of the Centre for Ability) on an annual</w:t>
      </w:r>
      <w:r>
        <w:rPr>
          <w:spacing w:val="-8"/>
          <w:sz w:val="24"/>
        </w:rPr>
        <w:t> </w:t>
      </w:r>
      <w:r>
        <w:rPr>
          <w:sz w:val="24"/>
        </w:rPr>
        <w:t>basis.</w:t>
      </w:r>
    </w:p>
    <w:p>
      <w:pPr>
        <w:pStyle w:val="ListParagraph"/>
        <w:numPr>
          <w:ilvl w:val="0"/>
          <w:numId w:val="9"/>
        </w:numPr>
        <w:tabs>
          <w:tab w:pos="832" w:val="left" w:leader="none"/>
        </w:tabs>
        <w:spacing w:line="237" w:lineRule="auto" w:before="6" w:after="0"/>
        <w:ind w:left="832" w:right="922" w:hanging="360"/>
        <w:jc w:val="left"/>
        <w:rPr>
          <w:sz w:val="24"/>
        </w:rPr>
      </w:pPr>
      <w:r>
        <w:rPr>
          <w:sz w:val="24"/>
        </w:rPr>
        <w:t>Staff are required to demonstrate their competency in responding to emergency plans for fires, bomb threats, earthquakes (natural disasters), power failures, medical emergencies and responding to violent</w:t>
      </w:r>
      <w:r>
        <w:rPr>
          <w:spacing w:val="-5"/>
          <w:sz w:val="24"/>
        </w:rPr>
        <w:t> </w:t>
      </w:r>
      <w:r>
        <w:rPr>
          <w:sz w:val="24"/>
        </w:rPr>
        <w:t>situations.</w:t>
      </w:r>
    </w:p>
    <w:p>
      <w:pPr>
        <w:pStyle w:val="ListParagraph"/>
        <w:numPr>
          <w:ilvl w:val="0"/>
          <w:numId w:val="9"/>
        </w:numPr>
        <w:tabs>
          <w:tab w:pos="832" w:val="left" w:leader="none"/>
        </w:tabs>
        <w:spacing w:line="295" w:lineRule="exact" w:before="0" w:after="0"/>
        <w:ind w:left="832" w:right="0" w:hanging="360"/>
        <w:jc w:val="left"/>
        <w:rPr>
          <w:sz w:val="24"/>
        </w:rPr>
      </w:pPr>
      <w:r>
        <w:rPr>
          <w:sz w:val="24"/>
        </w:rPr>
        <w:t>The results of tests, including drills and oral/written tests, are to be</w:t>
      </w:r>
      <w:r>
        <w:rPr>
          <w:spacing w:val="-15"/>
          <w:sz w:val="24"/>
        </w:rPr>
        <w:t> </w:t>
      </w:r>
      <w:r>
        <w:rPr>
          <w:sz w:val="24"/>
        </w:rPr>
        <w:t>documented.</w:t>
      </w:r>
    </w:p>
    <w:p>
      <w:pPr>
        <w:pStyle w:val="ListParagraph"/>
        <w:numPr>
          <w:ilvl w:val="0"/>
          <w:numId w:val="9"/>
        </w:numPr>
        <w:tabs>
          <w:tab w:pos="832" w:val="left" w:leader="none"/>
        </w:tabs>
        <w:spacing w:line="237" w:lineRule="auto" w:before="0" w:after="0"/>
        <w:ind w:left="832" w:right="804" w:hanging="360"/>
        <w:jc w:val="left"/>
        <w:rPr>
          <w:sz w:val="24"/>
        </w:rPr>
      </w:pPr>
      <w:r>
        <w:rPr>
          <w:sz w:val="24"/>
        </w:rPr>
        <w:t>The OH&amp;S Committee will examine the results of all tests/drills and real emergencies on a regular basis. The OH&amp;S Committee will make recommendations for changes or improvements (if any) to staff at a staff meeting or in writing. The Policy and Procedure manual will be revised as</w:t>
      </w:r>
      <w:r>
        <w:rPr>
          <w:spacing w:val="-1"/>
          <w:sz w:val="24"/>
        </w:rPr>
        <w:t> </w:t>
      </w:r>
      <w:r>
        <w:rPr>
          <w:sz w:val="24"/>
        </w:rPr>
        <w:t>appropriate.</w:t>
      </w:r>
    </w:p>
    <w:p>
      <w:pPr>
        <w:pStyle w:val="ListParagraph"/>
        <w:numPr>
          <w:ilvl w:val="0"/>
          <w:numId w:val="9"/>
        </w:numPr>
        <w:tabs>
          <w:tab w:pos="832" w:val="left" w:leader="none"/>
        </w:tabs>
        <w:spacing w:line="237" w:lineRule="auto" w:before="4" w:after="0"/>
        <w:ind w:left="832" w:right="837" w:hanging="360"/>
        <w:jc w:val="left"/>
        <w:rPr>
          <w:sz w:val="24"/>
        </w:rPr>
      </w:pPr>
      <w:r>
        <w:rPr>
          <w:sz w:val="24"/>
        </w:rPr>
        <w:t>After each emergency preparedness test of the plans, the results will be reviewed by the OH&amp;S Committee to determine if changes can be made to improve staff response to an emergency. Recommendations will be presented to a staff meeting and procedures revised as appropriate.</w:t>
      </w:r>
    </w:p>
    <w:p>
      <w:pPr>
        <w:spacing w:after="0" w:line="237" w:lineRule="auto"/>
        <w:jc w:val="left"/>
        <w:rPr>
          <w:sz w:val="24"/>
        </w:rPr>
        <w:sectPr>
          <w:pgSz w:w="12240" w:h="15840"/>
          <w:pgMar w:header="722" w:footer="881" w:top="2160" w:bottom="1080" w:left="740" w:right="620"/>
        </w:sectPr>
      </w:pPr>
    </w:p>
    <w:p>
      <w:pPr>
        <w:pStyle w:val="Heading1"/>
        <w:spacing w:before="2"/>
      </w:pPr>
      <w:r>
        <w:rPr/>
        <w:t>Staff Responsibilities:</w:t>
      </w:r>
    </w:p>
    <w:p>
      <w:pPr>
        <w:pStyle w:val="BodyText"/>
        <w:rPr>
          <w:b/>
        </w:rPr>
      </w:pPr>
    </w:p>
    <w:p>
      <w:pPr>
        <w:pStyle w:val="BodyText"/>
        <w:ind w:left="111"/>
      </w:pPr>
      <w:r>
        <w:rPr/>
        <w:t>Each staff person has the responsibility to:</w:t>
      </w:r>
    </w:p>
    <w:p>
      <w:pPr>
        <w:pStyle w:val="BodyText"/>
        <w:spacing w:before="12"/>
        <w:rPr>
          <w:sz w:val="23"/>
        </w:rPr>
      </w:pPr>
    </w:p>
    <w:p>
      <w:pPr>
        <w:pStyle w:val="ListParagraph"/>
        <w:numPr>
          <w:ilvl w:val="0"/>
          <w:numId w:val="10"/>
        </w:numPr>
        <w:tabs>
          <w:tab w:pos="471" w:val="left" w:leader="none"/>
          <w:tab w:pos="472" w:val="left" w:leader="none"/>
        </w:tabs>
        <w:spacing w:line="240" w:lineRule="auto" w:before="0" w:after="0"/>
        <w:ind w:left="472" w:right="970" w:hanging="360"/>
        <w:jc w:val="left"/>
        <w:rPr>
          <w:sz w:val="24"/>
        </w:rPr>
      </w:pPr>
      <w:r>
        <w:rPr>
          <w:sz w:val="24"/>
        </w:rPr>
        <w:t>Report anything they feel could be a danger to personal safety and/or a safe evacuation to the IT and Building Coordinator or to their immediate supervisor</w:t>
      </w:r>
      <w:r>
        <w:rPr>
          <w:spacing w:val="-3"/>
          <w:sz w:val="24"/>
        </w:rPr>
        <w:t> </w:t>
      </w:r>
      <w:r>
        <w:rPr>
          <w:sz w:val="24"/>
        </w:rPr>
        <w:t>including:</w:t>
      </w:r>
    </w:p>
    <w:p>
      <w:pPr>
        <w:pStyle w:val="ListParagraph"/>
        <w:numPr>
          <w:ilvl w:val="1"/>
          <w:numId w:val="10"/>
        </w:numPr>
        <w:tabs>
          <w:tab w:pos="1552" w:val="left" w:leader="none"/>
        </w:tabs>
        <w:spacing w:line="296" w:lineRule="exact" w:before="0" w:after="0"/>
        <w:ind w:left="1552" w:right="0" w:hanging="360"/>
        <w:jc w:val="left"/>
        <w:rPr>
          <w:rFonts w:ascii="Courier New" w:hAnsi="Courier New"/>
          <w:sz w:val="24"/>
        </w:rPr>
      </w:pPr>
      <w:r>
        <w:rPr>
          <w:sz w:val="24"/>
        </w:rPr>
        <w:t>An accumulation of combustible material, rubbish or flammable</w:t>
      </w:r>
      <w:r>
        <w:rPr>
          <w:spacing w:val="-3"/>
          <w:sz w:val="24"/>
        </w:rPr>
        <w:t> </w:t>
      </w:r>
      <w:r>
        <w:rPr>
          <w:sz w:val="24"/>
        </w:rPr>
        <w:t>liquids</w:t>
      </w:r>
    </w:p>
    <w:p>
      <w:pPr>
        <w:pStyle w:val="ListParagraph"/>
        <w:numPr>
          <w:ilvl w:val="1"/>
          <w:numId w:val="10"/>
        </w:numPr>
        <w:tabs>
          <w:tab w:pos="1552" w:val="left" w:leader="none"/>
        </w:tabs>
        <w:spacing w:line="232" w:lineRule="auto" w:before="2" w:after="0"/>
        <w:ind w:left="1552" w:right="964" w:hanging="360"/>
        <w:jc w:val="left"/>
        <w:rPr>
          <w:rFonts w:ascii="Courier New" w:hAnsi="Courier New"/>
          <w:sz w:val="24"/>
        </w:rPr>
      </w:pPr>
      <w:r>
        <w:rPr>
          <w:sz w:val="24"/>
        </w:rPr>
        <w:t>Dangerous ignition sources – worn extension cords, oily rags, overheating equipment, etc.</w:t>
      </w:r>
    </w:p>
    <w:p>
      <w:pPr>
        <w:pStyle w:val="ListParagraph"/>
        <w:numPr>
          <w:ilvl w:val="1"/>
          <w:numId w:val="10"/>
        </w:numPr>
        <w:tabs>
          <w:tab w:pos="1552" w:val="left" w:leader="none"/>
        </w:tabs>
        <w:spacing w:line="297" w:lineRule="exact" w:before="3" w:after="0"/>
        <w:ind w:left="1552" w:right="0" w:hanging="361"/>
        <w:jc w:val="left"/>
        <w:rPr>
          <w:rFonts w:ascii="Courier New" w:hAnsi="Courier New"/>
          <w:sz w:val="24"/>
        </w:rPr>
      </w:pPr>
      <w:r>
        <w:rPr>
          <w:sz w:val="24"/>
        </w:rPr>
        <w:t>Obstructed exit</w:t>
      </w:r>
      <w:r>
        <w:rPr>
          <w:spacing w:val="-3"/>
          <w:sz w:val="24"/>
        </w:rPr>
        <w:t> </w:t>
      </w:r>
      <w:r>
        <w:rPr>
          <w:sz w:val="24"/>
        </w:rPr>
        <w:t>routes</w:t>
      </w:r>
    </w:p>
    <w:p>
      <w:pPr>
        <w:pStyle w:val="ListParagraph"/>
        <w:numPr>
          <w:ilvl w:val="1"/>
          <w:numId w:val="10"/>
        </w:numPr>
        <w:tabs>
          <w:tab w:pos="1552" w:val="left" w:leader="none"/>
        </w:tabs>
        <w:spacing w:line="293" w:lineRule="exact" w:before="0" w:after="0"/>
        <w:ind w:left="1552" w:right="0" w:hanging="361"/>
        <w:jc w:val="left"/>
        <w:rPr>
          <w:rFonts w:ascii="Courier New" w:hAnsi="Courier New"/>
          <w:sz w:val="24"/>
        </w:rPr>
      </w:pPr>
      <w:r>
        <w:rPr>
          <w:sz w:val="24"/>
        </w:rPr>
        <w:t>Exit lights that are burnt</w:t>
      </w:r>
      <w:r>
        <w:rPr>
          <w:spacing w:val="-1"/>
          <w:sz w:val="24"/>
        </w:rPr>
        <w:t> </w:t>
      </w:r>
      <w:r>
        <w:rPr>
          <w:sz w:val="24"/>
        </w:rPr>
        <w:t>out</w:t>
      </w:r>
    </w:p>
    <w:p>
      <w:pPr>
        <w:pStyle w:val="ListParagraph"/>
        <w:numPr>
          <w:ilvl w:val="1"/>
          <w:numId w:val="10"/>
        </w:numPr>
        <w:tabs>
          <w:tab w:pos="1552" w:val="left" w:leader="none"/>
        </w:tabs>
        <w:spacing w:line="297" w:lineRule="exact" w:before="0" w:after="0"/>
        <w:ind w:left="1552" w:right="0" w:hanging="361"/>
        <w:jc w:val="left"/>
        <w:rPr>
          <w:rFonts w:ascii="Courier New" w:hAnsi="Courier New"/>
          <w:sz w:val="24"/>
        </w:rPr>
      </w:pPr>
      <w:r>
        <w:rPr>
          <w:sz w:val="24"/>
        </w:rPr>
        <w:t>Other</w:t>
      </w:r>
      <w:r>
        <w:rPr>
          <w:spacing w:val="-2"/>
          <w:sz w:val="24"/>
        </w:rPr>
        <w:t> </w:t>
      </w:r>
      <w:r>
        <w:rPr>
          <w:sz w:val="24"/>
        </w:rPr>
        <w:t>hazards</w:t>
      </w:r>
    </w:p>
    <w:p>
      <w:pPr>
        <w:pStyle w:val="BodyText"/>
        <w:spacing w:before="5"/>
        <w:rPr>
          <w:sz w:val="23"/>
        </w:rPr>
      </w:pPr>
    </w:p>
    <w:p>
      <w:pPr>
        <w:pStyle w:val="ListParagraph"/>
        <w:numPr>
          <w:ilvl w:val="0"/>
          <w:numId w:val="10"/>
        </w:numPr>
        <w:tabs>
          <w:tab w:pos="471" w:val="left" w:leader="none"/>
          <w:tab w:pos="472" w:val="left" w:leader="none"/>
        </w:tabs>
        <w:spacing w:line="242" w:lineRule="auto" w:before="0" w:after="0"/>
        <w:ind w:left="472" w:right="1526" w:hanging="360"/>
        <w:jc w:val="left"/>
        <w:rPr>
          <w:sz w:val="24"/>
        </w:rPr>
      </w:pPr>
      <w:r>
        <w:rPr>
          <w:sz w:val="24"/>
        </w:rPr>
        <w:t>Know the layout of the building, the location of the fire alarm pull boxes, fire extinguishers, primary and alternate emergency</w:t>
      </w:r>
      <w:r>
        <w:rPr>
          <w:spacing w:val="-2"/>
          <w:sz w:val="24"/>
        </w:rPr>
        <w:t> </w:t>
      </w:r>
      <w:r>
        <w:rPr>
          <w:sz w:val="24"/>
        </w:rPr>
        <w:t>exits.</w:t>
      </w:r>
    </w:p>
    <w:p>
      <w:pPr>
        <w:pStyle w:val="BodyText"/>
        <w:spacing w:before="8"/>
        <w:rPr>
          <w:sz w:val="23"/>
        </w:rPr>
      </w:pPr>
    </w:p>
    <w:p>
      <w:pPr>
        <w:pStyle w:val="ListParagraph"/>
        <w:numPr>
          <w:ilvl w:val="0"/>
          <w:numId w:val="10"/>
        </w:numPr>
        <w:tabs>
          <w:tab w:pos="471" w:val="left" w:leader="none"/>
          <w:tab w:pos="472" w:val="left" w:leader="none"/>
        </w:tabs>
        <w:spacing w:line="240" w:lineRule="auto" w:before="0" w:after="0"/>
        <w:ind w:left="472" w:right="0" w:hanging="360"/>
        <w:jc w:val="left"/>
        <w:rPr>
          <w:sz w:val="24"/>
        </w:rPr>
      </w:pPr>
      <w:r>
        <w:rPr>
          <w:sz w:val="24"/>
        </w:rPr>
        <w:t>Know the location of the designated gathering</w:t>
      </w:r>
      <w:r>
        <w:rPr>
          <w:spacing w:val="-3"/>
          <w:sz w:val="24"/>
        </w:rPr>
        <w:t> </w:t>
      </w:r>
      <w:r>
        <w:rPr>
          <w:sz w:val="24"/>
        </w:rPr>
        <w:t>point.</w:t>
      </w:r>
    </w:p>
    <w:p>
      <w:pPr>
        <w:pStyle w:val="BodyText"/>
        <w:spacing w:before="12"/>
        <w:rPr>
          <w:sz w:val="23"/>
        </w:rPr>
      </w:pPr>
    </w:p>
    <w:p>
      <w:pPr>
        <w:pStyle w:val="ListParagraph"/>
        <w:numPr>
          <w:ilvl w:val="0"/>
          <w:numId w:val="10"/>
        </w:numPr>
        <w:tabs>
          <w:tab w:pos="471" w:val="left" w:leader="none"/>
          <w:tab w:pos="472" w:val="left" w:leader="none"/>
        </w:tabs>
        <w:spacing w:line="240" w:lineRule="auto" w:before="0" w:after="0"/>
        <w:ind w:left="471" w:right="852" w:hanging="360"/>
        <w:jc w:val="left"/>
        <w:rPr>
          <w:sz w:val="24"/>
        </w:rPr>
      </w:pPr>
      <w:r>
        <w:rPr>
          <w:sz w:val="24"/>
        </w:rPr>
        <w:t>Follow the sign in/out procedures to ensure all staff and visitors can be accounted for in the event of evacuation of the</w:t>
      </w:r>
      <w:r>
        <w:rPr>
          <w:spacing w:val="2"/>
          <w:sz w:val="24"/>
        </w:rPr>
        <w:t> </w:t>
      </w:r>
      <w:r>
        <w:rPr>
          <w:sz w:val="24"/>
        </w:rPr>
        <w:t>building.</w:t>
      </w:r>
    </w:p>
    <w:p>
      <w:pPr>
        <w:pStyle w:val="BodyText"/>
        <w:spacing w:before="11"/>
        <w:rPr>
          <w:sz w:val="23"/>
        </w:rPr>
      </w:pPr>
    </w:p>
    <w:p>
      <w:pPr>
        <w:pStyle w:val="ListParagraph"/>
        <w:numPr>
          <w:ilvl w:val="0"/>
          <w:numId w:val="10"/>
        </w:numPr>
        <w:tabs>
          <w:tab w:pos="471" w:val="left" w:leader="none"/>
          <w:tab w:pos="472" w:val="left" w:leader="none"/>
        </w:tabs>
        <w:spacing w:line="240" w:lineRule="auto" w:before="1" w:after="0"/>
        <w:ind w:left="472" w:right="0" w:hanging="360"/>
        <w:jc w:val="left"/>
        <w:rPr>
          <w:sz w:val="24"/>
        </w:rPr>
      </w:pPr>
      <w:r>
        <w:rPr>
          <w:sz w:val="24"/>
        </w:rPr>
        <w:t>Know and fulfill your specific</w:t>
      </w:r>
      <w:r>
        <w:rPr>
          <w:spacing w:val="-2"/>
          <w:sz w:val="24"/>
        </w:rPr>
        <w:t> </w:t>
      </w:r>
      <w:r>
        <w:rPr>
          <w:sz w:val="24"/>
        </w:rPr>
        <w:t>assignment(s).</w:t>
      </w:r>
    </w:p>
    <w:p>
      <w:pPr>
        <w:pStyle w:val="BodyText"/>
        <w:spacing w:before="11"/>
        <w:rPr>
          <w:sz w:val="23"/>
        </w:rPr>
      </w:pPr>
    </w:p>
    <w:p>
      <w:pPr>
        <w:pStyle w:val="ListParagraph"/>
        <w:numPr>
          <w:ilvl w:val="0"/>
          <w:numId w:val="10"/>
        </w:numPr>
        <w:tabs>
          <w:tab w:pos="471" w:val="left" w:leader="none"/>
          <w:tab w:pos="472" w:val="left" w:leader="none"/>
        </w:tabs>
        <w:spacing w:line="240" w:lineRule="auto" w:before="0" w:after="0"/>
        <w:ind w:left="472" w:right="841" w:hanging="360"/>
        <w:jc w:val="left"/>
        <w:rPr>
          <w:sz w:val="24"/>
        </w:rPr>
      </w:pPr>
      <w:r>
        <w:rPr>
          <w:sz w:val="24"/>
        </w:rPr>
        <w:t>Know where in the building visitors are and assume responsibility to oversee their safe evacuation if</w:t>
      </w:r>
      <w:r>
        <w:rPr>
          <w:spacing w:val="1"/>
          <w:sz w:val="24"/>
        </w:rPr>
        <w:t> </w:t>
      </w:r>
      <w:r>
        <w:rPr>
          <w:sz w:val="24"/>
        </w:rPr>
        <w:t>necessary.</w:t>
      </w:r>
    </w:p>
    <w:p>
      <w:pPr>
        <w:pStyle w:val="BodyText"/>
      </w:pPr>
    </w:p>
    <w:p>
      <w:pPr>
        <w:pStyle w:val="Heading1"/>
      </w:pPr>
      <w:r>
        <w:rPr/>
        <w:t>Signing In and Out:</w:t>
      </w:r>
    </w:p>
    <w:p>
      <w:pPr>
        <w:pStyle w:val="BodyText"/>
        <w:spacing w:before="2"/>
        <w:rPr>
          <w:b/>
        </w:rPr>
      </w:pPr>
    </w:p>
    <w:p>
      <w:pPr>
        <w:pStyle w:val="ListParagraph"/>
        <w:numPr>
          <w:ilvl w:val="1"/>
          <w:numId w:val="10"/>
        </w:numPr>
        <w:tabs>
          <w:tab w:pos="832" w:val="left" w:leader="none"/>
        </w:tabs>
        <w:spacing w:line="297" w:lineRule="exact" w:before="0" w:after="0"/>
        <w:ind w:left="832" w:right="0" w:hanging="360"/>
        <w:jc w:val="left"/>
        <w:rPr>
          <w:rFonts w:ascii="Courier New" w:hAnsi="Courier New"/>
          <w:sz w:val="24"/>
        </w:rPr>
      </w:pPr>
      <w:r>
        <w:rPr>
          <w:sz w:val="24"/>
        </w:rPr>
        <w:t>Burnaby office will have a sign in sheet for staff and visitors to sign</w:t>
      </w:r>
      <w:r>
        <w:rPr>
          <w:spacing w:val="-1"/>
          <w:sz w:val="24"/>
        </w:rPr>
        <w:t> </w:t>
      </w:r>
      <w:r>
        <w:rPr>
          <w:sz w:val="24"/>
        </w:rPr>
        <w:t>in/out.</w:t>
      </w:r>
    </w:p>
    <w:p>
      <w:pPr>
        <w:pStyle w:val="ListParagraph"/>
        <w:numPr>
          <w:ilvl w:val="1"/>
          <w:numId w:val="10"/>
        </w:numPr>
        <w:tabs>
          <w:tab w:pos="832" w:val="left" w:leader="none"/>
          <w:tab w:pos="9471" w:val="left" w:leader="none"/>
        </w:tabs>
        <w:spacing w:line="232" w:lineRule="auto" w:before="3" w:after="0"/>
        <w:ind w:left="111" w:right="1076" w:firstLine="360"/>
        <w:jc w:val="left"/>
        <w:rPr>
          <w:rFonts w:ascii="Courier New" w:hAnsi="Courier New"/>
          <w:sz w:val="24"/>
        </w:rPr>
      </w:pPr>
      <w:r>
        <w:rPr>
          <w:sz w:val="24"/>
        </w:rPr>
        <w:t>Staff using the Burnaby office are responsible for detailing their daily in/out</w:t>
      </w:r>
      <w:r>
        <w:rPr>
          <w:spacing w:val="-19"/>
          <w:sz w:val="24"/>
        </w:rPr>
        <w:t> </w:t>
      </w:r>
      <w:r>
        <w:rPr>
          <w:sz w:val="24"/>
        </w:rPr>
        <w:t>activity</w:t>
      </w:r>
      <w:r>
        <w:rPr>
          <w:spacing w:val="-2"/>
          <w:sz w:val="24"/>
        </w:rPr>
        <w:t> </w:t>
      </w:r>
      <w:r>
        <w:rPr>
          <w:sz w:val="24"/>
        </w:rPr>
        <w:t>on</w:t>
        <w:tab/>
      </w:r>
      <w:r>
        <w:rPr>
          <w:spacing w:val="-5"/>
          <w:sz w:val="24"/>
        </w:rPr>
        <w:t>the </w:t>
      </w:r>
      <w:r>
        <w:rPr>
          <w:sz w:val="24"/>
        </w:rPr>
        <w:t>sign in sheet or in Outlook.</w:t>
      </w:r>
    </w:p>
    <w:p>
      <w:pPr>
        <w:pStyle w:val="ListParagraph"/>
        <w:numPr>
          <w:ilvl w:val="1"/>
          <w:numId w:val="10"/>
        </w:numPr>
        <w:tabs>
          <w:tab w:pos="832" w:val="left" w:leader="none"/>
        </w:tabs>
        <w:spacing w:line="232" w:lineRule="auto" w:before="9" w:after="0"/>
        <w:ind w:left="831" w:right="1031" w:hanging="360"/>
        <w:jc w:val="left"/>
        <w:rPr>
          <w:rFonts w:ascii="Courier New" w:hAnsi="Courier New"/>
          <w:sz w:val="24"/>
        </w:rPr>
      </w:pPr>
      <w:r>
        <w:rPr>
          <w:sz w:val="24"/>
        </w:rPr>
        <w:t>In the case of an emergency, anyone in the office will take the sign in sheet with them to the designated area at the time of</w:t>
      </w:r>
      <w:r>
        <w:rPr>
          <w:spacing w:val="-7"/>
          <w:sz w:val="24"/>
        </w:rPr>
        <w:t> </w:t>
      </w:r>
      <w:r>
        <w:rPr>
          <w:sz w:val="24"/>
        </w:rPr>
        <w:t>evacuation.</w:t>
      </w:r>
    </w:p>
    <w:p>
      <w:pPr>
        <w:spacing w:after="0" w:line="232" w:lineRule="auto"/>
        <w:jc w:val="left"/>
        <w:rPr>
          <w:rFonts w:ascii="Courier New" w:hAnsi="Courier New"/>
          <w:sz w:val="24"/>
        </w:rPr>
        <w:sectPr>
          <w:pgSz w:w="12240" w:h="15840"/>
          <w:pgMar w:header="722" w:footer="881" w:top="2160" w:bottom="1080" w:left="740" w:right="620"/>
        </w:sectPr>
      </w:pPr>
    </w:p>
    <w:p>
      <w:pPr>
        <w:pStyle w:val="BodyText"/>
        <w:spacing w:before="11"/>
        <w:rPr>
          <w:sz w:val="19"/>
        </w:rPr>
      </w:pPr>
    </w:p>
    <w:p>
      <w:pPr>
        <w:pStyle w:val="Heading1"/>
        <w:spacing w:before="52"/>
        <w:ind w:left="1604" w:right="2285"/>
        <w:jc w:val="center"/>
      </w:pPr>
      <w:r>
        <w:rPr>
          <w:u w:val="single"/>
        </w:rPr>
        <w:t>EVACUATION PLAN</w:t>
      </w:r>
    </w:p>
    <w:p>
      <w:pPr>
        <w:pStyle w:val="BodyText"/>
        <w:rPr>
          <w:b/>
          <w:sz w:val="20"/>
        </w:rPr>
      </w:pPr>
    </w:p>
    <w:p>
      <w:pPr>
        <w:pStyle w:val="BodyText"/>
        <w:spacing w:before="9"/>
        <w:rPr>
          <w:b/>
          <w:sz w:val="23"/>
        </w:rPr>
      </w:pPr>
    </w:p>
    <w:p>
      <w:pPr>
        <w:spacing w:before="52"/>
        <w:ind w:left="112" w:right="0" w:firstLine="0"/>
        <w:jc w:val="left"/>
        <w:rPr>
          <w:b/>
          <w:sz w:val="24"/>
        </w:rPr>
      </w:pPr>
      <w:r>
        <w:rPr>
          <w:b/>
          <w:sz w:val="24"/>
        </w:rPr>
        <w:t>EVACUATION PROCEDURES</w:t>
      </w:r>
    </w:p>
    <w:p>
      <w:pPr>
        <w:pStyle w:val="BodyText"/>
        <w:spacing w:before="11"/>
        <w:rPr>
          <w:b/>
          <w:sz w:val="23"/>
        </w:rPr>
      </w:pPr>
    </w:p>
    <w:p>
      <w:pPr>
        <w:pStyle w:val="ListParagraph"/>
        <w:numPr>
          <w:ilvl w:val="0"/>
          <w:numId w:val="11"/>
        </w:numPr>
        <w:tabs>
          <w:tab w:pos="539" w:val="left" w:leader="none"/>
          <w:tab w:pos="540" w:val="left" w:leader="none"/>
        </w:tabs>
        <w:spacing w:line="240" w:lineRule="auto" w:before="0" w:after="0"/>
        <w:ind w:left="539" w:right="1169" w:hanging="428"/>
        <w:jc w:val="left"/>
        <w:rPr>
          <w:sz w:val="24"/>
        </w:rPr>
      </w:pPr>
      <w:r>
        <w:rPr>
          <w:sz w:val="24"/>
        </w:rPr>
        <w:t>Each staff member has the responsibility to cooperate in an orderly evacuation of the building and should be aware of their nearest exit and an alternate</w:t>
      </w:r>
      <w:r>
        <w:rPr>
          <w:spacing w:val="-4"/>
          <w:sz w:val="24"/>
        </w:rPr>
        <w:t> </w:t>
      </w:r>
      <w:r>
        <w:rPr>
          <w:sz w:val="24"/>
        </w:rPr>
        <w:t>exit.</w:t>
      </w:r>
    </w:p>
    <w:p>
      <w:pPr>
        <w:pStyle w:val="BodyText"/>
      </w:pPr>
    </w:p>
    <w:p>
      <w:pPr>
        <w:pStyle w:val="ListParagraph"/>
        <w:numPr>
          <w:ilvl w:val="0"/>
          <w:numId w:val="11"/>
        </w:numPr>
        <w:tabs>
          <w:tab w:pos="539" w:val="left" w:leader="none"/>
          <w:tab w:pos="540" w:val="left" w:leader="none"/>
        </w:tabs>
        <w:spacing w:line="240" w:lineRule="auto" w:before="0" w:after="0"/>
        <w:ind w:left="539" w:right="869" w:hanging="428"/>
        <w:jc w:val="left"/>
        <w:rPr>
          <w:sz w:val="24"/>
        </w:rPr>
      </w:pPr>
      <w:r>
        <w:rPr>
          <w:sz w:val="24"/>
        </w:rPr>
        <w:t>No evacuation procedure can take all consequences into consideration, therefore common sense should prevail. This plan applies to all users of the building and it is expected that staff assume responsibility for the safe evacuation of any visitors to the</w:t>
      </w:r>
      <w:r>
        <w:rPr>
          <w:spacing w:val="-13"/>
          <w:sz w:val="24"/>
        </w:rPr>
        <w:t> </w:t>
      </w:r>
      <w:r>
        <w:rPr>
          <w:sz w:val="24"/>
        </w:rPr>
        <w:t>building.</w:t>
      </w:r>
    </w:p>
    <w:p>
      <w:pPr>
        <w:pStyle w:val="BodyText"/>
        <w:spacing w:line="293" w:lineRule="exact"/>
        <w:ind w:left="111"/>
      </w:pPr>
      <w:r>
        <w:rPr/>
        <w:t>3.</w:t>
      </w:r>
    </w:p>
    <w:p>
      <w:pPr>
        <w:pStyle w:val="ListParagraph"/>
        <w:numPr>
          <w:ilvl w:val="0"/>
          <w:numId w:val="12"/>
        </w:numPr>
        <w:tabs>
          <w:tab w:pos="539" w:val="left" w:leader="none"/>
          <w:tab w:pos="540" w:val="left" w:leader="none"/>
        </w:tabs>
        <w:spacing w:line="240" w:lineRule="auto" w:before="0" w:after="0"/>
        <w:ind w:left="539" w:right="0" w:hanging="429"/>
        <w:jc w:val="left"/>
        <w:rPr>
          <w:sz w:val="24"/>
        </w:rPr>
      </w:pPr>
      <w:r>
        <w:rPr>
          <w:sz w:val="24"/>
        </w:rPr>
        <w:t>Staff should be aware at all times where the clients are in the</w:t>
      </w:r>
      <w:r>
        <w:rPr>
          <w:spacing w:val="-4"/>
          <w:sz w:val="24"/>
        </w:rPr>
        <w:t> </w:t>
      </w:r>
      <w:r>
        <w:rPr>
          <w:sz w:val="24"/>
        </w:rPr>
        <w:t>building.</w:t>
      </w:r>
    </w:p>
    <w:p>
      <w:pPr>
        <w:pStyle w:val="BodyText"/>
        <w:spacing w:before="1"/>
      </w:pPr>
    </w:p>
    <w:p>
      <w:pPr>
        <w:pStyle w:val="ListParagraph"/>
        <w:numPr>
          <w:ilvl w:val="0"/>
          <w:numId w:val="12"/>
        </w:numPr>
        <w:tabs>
          <w:tab w:pos="539" w:val="left" w:leader="none"/>
          <w:tab w:pos="540" w:val="left" w:leader="none"/>
        </w:tabs>
        <w:spacing w:line="240" w:lineRule="auto" w:before="1" w:after="0"/>
        <w:ind w:left="539" w:right="1091" w:hanging="428"/>
        <w:jc w:val="left"/>
        <w:rPr>
          <w:sz w:val="24"/>
        </w:rPr>
      </w:pPr>
      <w:r>
        <w:rPr>
          <w:sz w:val="24"/>
        </w:rPr>
        <w:t>A floor plan and evacuation procedures that show the exit routes and the location of fire alarm pull boxes and fire extinguishers are posted throughout the</w:t>
      </w:r>
      <w:r>
        <w:rPr>
          <w:spacing w:val="-9"/>
          <w:sz w:val="24"/>
        </w:rPr>
        <w:t> </w:t>
      </w:r>
      <w:r>
        <w:rPr>
          <w:sz w:val="24"/>
        </w:rPr>
        <w:t>building.</w:t>
      </w:r>
    </w:p>
    <w:p>
      <w:pPr>
        <w:pStyle w:val="BodyText"/>
        <w:spacing w:before="11"/>
        <w:rPr>
          <w:sz w:val="23"/>
        </w:rPr>
      </w:pPr>
    </w:p>
    <w:p>
      <w:pPr>
        <w:pStyle w:val="ListParagraph"/>
        <w:numPr>
          <w:ilvl w:val="0"/>
          <w:numId w:val="12"/>
        </w:numPr>
        <w:tabs>
          <w:tab w:pos="539" w:val="left" w:leader="none"/>
          <w:tab w:pos="540" w:val="left" w:leader="none"/>
        </w:tabs>
        <w:spacing w:line="240" w:lineRule="auto" w:before="0" w:after="0"/>
        <w:ind w:left="539" w:right="1003" w:hanging="428"/>
        <w:jc w:val="left"/>
        <w:rPr>
          <w:sz w:val="24"/>
        </w:rPr>
      </w:pPr>
      <w:r>
        <w:rPr>
          <w:sz w:val="24"/>
        </w:rPr>
        <w:t>Staff are familiar with the location of the fire alarm pull boxes and fire extinguishers throughout the building. This is covered at orientation and reviewed on an annual</w:t>
      </w:r>
      <w:r>
        <w:rPr>
          <w:spacing w:val="-4"/>
          <w:sz w:val="24"/>
        </w:rPr>
        <w:t> </w:t>
      </w:r>
      <w:r>
        <w:rPr>
          <w:sz w:val="24"/>
        </w:rPr>
        <w:t>basis.</w:t>
      </w:r>
    </w:p>
    <w:p>
      <w:pPr>
        <w:pStyle w:val="BodyText"/>
      </w:pPr>
    </w:p>
    <w:p>
      <w:pPr>
        <w:pStyle w:val="ListParagraph"/>
        <w:numPr>
          <w:ilvl w:val="0"/>
          <w:numId w:val="12"/>
        </w:numPr>
        <w:tabs>
          <w:tab w:pos="539" w:val="left" w:leader="none"/>
          <w:tab w:pos="540" w:val="left" w:leader="none"/>
        </w:tabs>
        <w:spacing w:line="240" w:lineRule="auto" w:before="0" w:after="0"/>
        <w:ind w:left="539" w:right="805" w:hanging="428"/>
        <w:jc w:val="left"/>
        <w:rPr>
          <w:sz w:val="24"/>
        </w:rPr>
      </w:pPr>
      <w:r>
        <w:rPr>
          <w:sz w:val="24"/>
        </w:rPr>
        <w:t>Access to exits should not be impeded in any way (equipment, boxes, etc.) All exits are marked with EXIT signs overhead for easy identification. Please report any exit signs not lighted or</w:t>
      </w:r>
      <w:r>
        <w:rPr>
          <w:spacing w:val="-34"/>
          <w:sz w:val="24"/>
        </w:rPr>
        <w:t> </w:t>
      </w:r>
      <w:r>
        <w:rPr>
          <w:sz w:val="24"/>
        </w:rPr>
        <w:t>visible.</w:t>
      </w:r>
    </w:p>
    <w:p>
      <w:pPr>
        <w:pStyle w:val="BodyText"/>
        <w:spacing w:before="11"/>
        <w:rPr>
          <w:sz w:val="23"/>
        </w:rPr>
      </w:pPr>
    </w:p>
    <w:p>
      <w:pPr>
        <w:pStyle w:val="ListParagraph"/>
        <w:numPr>
          <w:ilvl w:val="0"/>
          <w:numId w:val="12"/>
        </w:numPr>
        <w:tabs>
          <w:tab w:pos="539" w:val="left" w:leader="none"/>
          <w:tab w:pos="540" w:val="left" w:leader="none"/>
        </w:tabs>
        <w:spacing w:line="240" w:lineRule="auto" w:before="1" w:after="0"/>
        <w:ind w:left="539" w:right="0" w:hanging="429"/>
        <w:jc w:val="left"/>
        <w:rPr>
          <w:sz w:val="24"/>
        </w:rPr>
      </w:pPr>
      <w:r>
        <w:rPr>
          <w:sz w:val="24"/>
        </w:rPr>
        <w:t>There are three exits from the building, all marked with an EXIT</w:t>
      </w:r>
      <w:r>
        <w:rPr>
          <w:spacing w:val="-7"/>
          <w:sz w:val="24"/>
        </w:rPr>
        <w:t> </w:t>
      </w:r>
      <w:r>
        <w:rPr>
          <w:sz w:val="24"/>
        </w:rPr>
        <w:t>sign.</w:t>
      </w:r>
    </w:p>
    <w:p>
      <w:pPr>
        <w:pStyle w:val="BodyText"/>
        <w:spacing w:before="11"/>
        <w:rPr>
          <w:sz w:val="23"/>
        </w:rPr>
      </w:pPr>
    </w:p>
    <w:p>
      <w:pPr>
        <w:pStyle w:val="ListParagraph"/>
        <w:numPr>
          <w:ilvl w:val="0"/>
          <w:numId w:val="12"/>
        </w:numPr>
        <w:tabs>
          <w:tab w:pos="539" w:val="left" w:leader="none"/>
          <w:tab w:pos="540" w:val="left" w:leader="none"/>
        </w:tabs>
        <w:spacing w:line="240" w:lineRule="auto" w:before="0" w:after="0"/>
        <w:ind w:left="539" w:right="1010" w:hanging="428"/>
        <w:jc w:val="left"/>
        <w:rPr>
          <w:sz w:val="24"/>
        </w:rPr>
      </w:pPr>
      <w:r>
        <w:rPr>
          <w:sz w:val="24"/>
        </w:rPr>
        <w:t>The last person to exit the 2nd floor office is responsible to ensure the 2nd floor is empty. The last person to exit the building out the front door They will take the sign in/out sheet with them to the designated meeting place. They will ensure that the office door is closed (do not</w:t>
      </w:r>
      <w:r>
        <w:rPr>
          <w:spacing w:val="-25"/>
          <w:sz w:val="24"/>
        </w:rPr>
        <w:t> </w:t>
      </w:r>
      <w:r>
        <w:rPr>
          <w:sz w:val="24"/>
        </w:rPr>
        <w:t>lock).</w:t>
      </w:r>
    </w:p>
    <w:p>
      <w:pPr>
        <w:pStyle w:val="BodyText"/>
        <w:spacing w:before="2"/>
      </w:pPr>
    </w:p>
    <w:p>
      <w:pPr>
        <w:pStyle w:val="ListParagraph"/>
        <w:numPr>
          <w:ilvl w:val="0"/>
          <w:numId w:val="12"/>
        </w:numPr>
        <w:tabs>
          <w:tab w:pos="540" w:val="left" w:leader="none"/>
        </w:tabs>
        <w:spacing w:line="240" w:lineRule="auto" w:before="0" w:after="0"/>
        <w:ind w:left="539" w:right="867" w:hanging="428"/>
        <w:jc w:val="left"/>
        <w:rPr>
          <w:sz w:val="24"/>
        </w:rPr>
      </w:pPr>
      <w:r>
        <w:rPr>
          <w:sz w:val="24"/>
        </w:rPr>
        <w:t>All people who have evacuated the office building should proceed immediately to the designated meeting area. Once assembled outside, the person with the sign in/out board will conduct a headcount. Everybody known to be in the building will be accounted for. If it is established that somebody is missing, inform the emergency responders about the results of the headcount and allow them to take over the search from the person’s last known location within the</w:t>
      </w:r>
      <w:r>
        <w:rPr>
          <w:spacing w:val="-20"/>
          <w:sz w:val="24"/>
        </w:rPr>
        <w:t> </w:t>
      </w:r>
      <w:r>
        <w:rPr>
          <w:sz w:val="24"/>
        </w:rPr>
        <w:t>office.</w:t>
      </w:r>
    </w:p>
    <w:p>
      <w:pPr>
        <w:pStyle w:val="BodyText"/>
        <w:spacing w:before="11"/>
        <w:rPr>
          <w:sz w:val="23"/>
        </w:rPr>
      </w:pPr>
    </w:p>
    <w:p>
      <w:pPr>
        <w:pStyle w:val="ListParagraph"/>
        <w:numPr>
          <w:ilvl w:val="0"/>
          <w:numId w:val="12"/>
        </w:numPr>
        <w:tabs>
          <w:tab w:pos="540" w:val="left" w:leader="none"/>
        </w:tabs>
        <w:spacing w:line="240" w:lineRule="auto" w:before="0" w:after="0"/>
        <w:ind w:left="539" w:right="0" w:hanging="429"/>
        <w:jc w:val="left"/>
        <w:rPr>
          <w:sz w:val="24"/>
        </w:rPr>
      </w:pPr>
      <w:r>
        <w:rPr>
          <w:sz w:val="24"/>
        </w:rPr>
        <w:t>Do not re-enter the building until the Fire Department gives the “all</w:t>
      </w:r>
      <w:r>
        <w:rPr>
          <w:spacing w:val="-13"/>
          <w:sz w:val="24"/>
        </w:rPr>
        <w:t> </w:t>
      </w:r>
      <w:r>
        <w:rPr>
          <w:sz w:val="24"/>
        </w:rPr>
        <w:t>clear”.</w:t>
      </w:r>
    </w:p>
    <w:p>
      <w:pPr>
        <w:pStyle w:val="BodyText"/>
      </w:pPr>
    </w:p>
    <w:p>
      <w:pPr>
        <w:pStyle w:val="ListParagraph"/>
        <w:numPr>
          <w:ilvl w:val="0"/>
          <w:numId w:val="12"/>
        </w:numPr>
        <w:tabs>
          <w:tab w:pos="540" w:val="left" w:leader="none"/>
        </w:tabs>
        <w:spacing w:line="240" w:lineRule="auto" w:before="0" w:after="0"/>
        <w:ind w:left="539" w:right="849" w:hanging="428"/>
        <w:jc w:val="left"/>
        <w:rPr>
          <w:sz w:val="24"/>
        </w:rPr>
      </w:pPr>
      <w:r>
        <w:rPr>
          <w:sz w:val="24"/>
        </w:rPr>
        <w:t>Emergency supplies are located in the kitchens on the 1st and 2nd floors (First Aid kits) and in the storage cupboard on the first floor (Earthquake kit). Supplies are to be used only in the event of an</w:t>
      </w:r>
      <w:r>
        <w:rPr>
          <w:spacing w:val="1"/>
          <w:sz w:val="24"/>
        </w:rPr>
        <w:t> </w:t>
      </w:r>
      <w:r>
        <w:rPr>
          <w:sz w:val="24"/>
        </w:rPr>
        <w:t>emergency.</w:t>
      </w:r>
    </w:p>
    <w:p>
      <w:pPr>
        <w:spacing w:after="0" w:line="240" w:lineRule="auto"/>
        <w:jc w:val="left"/>
        <w:rPr>
          <w:sz w:val="24"/>
        </w:rPr>
        <w:sectPr>
          <w:pgSz w:w="12240" w:h="15840"/>
          <w:pgMar w:header="722" w:footer="881" w:top="2160" w:bottom="1080" w:left="740" w:right="620"/>
        </w:sectPr>
      </w:pPr>
    </w:p>
    <w:p>
      <w:pPr>
        <w:pStyle w:val="BodyText"/>
        <w:spacing w:before="11"/>
        <w:rPr>
          <w:sz w:val="19"/>
        </w:rPr>
      </w:pPr>
    </w:p>
    <w:p>
      <w:pPr>
        <w:pStyle w:val="ListParagraph"/>
        <w:numPr>
          <w:ilvl w:val="0"/>
          <w:numId w:val="12"/>
        </w:numPr>
        <w:tabs>
          <w:tab w:pos="540" w:val="left" w:leader="none"/>
        </w:tabs>
        <w:spacing w:line="240" w:lineRule="auto" w:before="52" w:after="0"/>
        <w:ind w:left="539" w:right="1369" w:hanging="428"/>
        <w:jc w:val="left"/>
        <w:rPr>
          <w:sz w:val="24"/>
        </w:rPr>
      </w:pPr>
      <w:r>
        <w:rPr>
          <w:sz w:val="24"/>
        </w:rPr>
        <w:t>If the building is not safe to return to, phone Terri Calvert, Coordinator Supported Child Development Program or Alanna Robson Managing Director of Services at 604-451-5511</w:t>
      </w:r>
      <w:r>
        <w:rPr>
          <w:spacing w:val="-36"/>
          <w:sz w:val="24"/>
        </w:rPr>
        <w:t> </w:t>
      </w:r>
      <w:r>
        <w:rPr>
          <w:sz w:val="24"/>
        </w:rPr>
        <w:t>for direction.</w:t>
      </w:r>
    </w:p>
    <w:p>
      <w:pPr>
        <w:spacing w:after="0" w:line="240" w:lineRule="auto"/>
        <w:jc w:val="left"/>
        <w:rPr>
          <w:sz w:val="24"/>
        </w:rPr>
        <w:sectPr>
          <w:pgSz w:w="12240" w:h="15840"/>
          <w:pgMar w:header="722" w:footer="881" w:top="2160" w:bottom="1080" w:left="740" w:right="620"/>
        </w:sectPr>
      </w:pPr>
    </w:p>
    <w:p>
      <w:pPr>
        <w:pStyle w:val="Heading1"/>
        <w:spacing w:before="2"/>
        <w:ind w:left="1600" w:right="2285"/>
        <w:jc w:val="center"/>
      </w:pPr>
      <w:r>
        <w:rPr>
          <w:u w:val="single"/>
        </w:rPr>
        <w:t>FIRE</w:t>
      </w:r>
    </w:p>
    <w:p>
      <w:pPr>
        <w:pStyle w:val="BodyText"/>
        <w:rPr>
          <w:b/>
          <w:sz w:val="20"/>
        </w:rPr>
      </w:pPr>
    </w:p>
    <w:p>
      <w:pPr>
        <w:pStyle w:val="BodyText"/>
        <w:spacing w:before="9"/>
        <w:rPr>
          <w:b/>
          <w:sz w:val="23"/>
        </w:rPr>
      </w:pPr>
    </w:p>
    <w:p>
      <w:pPr>
        <w:spacing w:before="52"/>
        <w:ind w:left="111" w:right="0" w:firstLine="0"/>
        <w:jc w:val="left"/>
        <w:rPr>
          <w:b/>
          <w:sz w:val="24"/>
        </w:rPr>
      </w:pPr>
      <w:r>
        <w:rPr>
          <w:b/>
          <w:sz w:val="24"/>
        </w:rPr>
        <w:t>OBJECTIVES OF THE FIRE SAFETY PLAN</w:t>
      </w:r>
    </w:p>
    <w:p>
      <w:pPr>
        <w:pStyle w:val="BodyText"/>
        <w:spacing w:before="11"/>
        <w:rPr>
          <w:b/>
          <w:sz w:val="23"/>
        </w:rPr>
      </w:pPr>
    </w:p>
    <w:p>
      <w:pPr>
        <w:pStyle w:val="BodyText"/>
        <w:spacing w:before="1"/>
        <w:ind w:left="111"/>
      </w:pPr>
      <w:r>
        <w:rPr/>
        <w:t>The objectives of the Fire Safety and Evacuation Plan are:</w:t>
      </w:r>
    </w:p>
    <w:p>
      <w:pPr>
        <w:pStyle w:val="BodyText"/>
        <w:spacing w:before="11"/>
        <w:rPr>
          <w:sz w:val="23"/>
        </w:rPr>
      </w:pPr>
    </w:p>
    <w:p>
      <w:pPr>
        <w:pStyle w:val="ListParagraph"/>
        <w:numPr>
          <w:ilvl w:val="0"/>
          <w:numId w:val="13"/>
        </w:numPr>
        <w:tabs>
          <w:tab w:pos="1192" w:val="left" w:leader="none"/>
        </w:tabs>
        <w:spacing w:line="297" w:lineRule="exact" w:before="0" w:after="0"/>
        <w:ind w:left="1192" w:right="0" w:hanging="361"/>
        <w:jc w:val="left"/>
        <w:rPr>
          <w:sz w:val="24"/>
        </w:rPr>
      </w:pPr>
      <w:r>
        <w:rPr>
          <w:sz w:val="24"/>
        </w:rPr>
        <w:t>To prevent the occurrence of fire by controlling fire hazards in the</w:t>
      </w:r>
      <w:r>
        <w:rPr>
          <w:spacing w:val="-12"/>
          <w:sz w:val="24"/>
        </w:rPr>
        <w:t> </w:t>
      </w:r>
      <w:r>
        <w:rPr>
          <w:sz w:val="24"/>
        </w:rPr>
        <w:t>building</w:t>
      </w:r>
    </w:p>
    <w:p>
      <w:pPr>
        <w:pStyle w:val="ListParagraph"/>
        <w:numPr>
          <w:ilvl w:val="0"/>
          <w:numId w:val="13"/>
        </w:numPr>
        <w:tabs>
          <w:tab w:pos="1192" w:val="left" w:leader="none"/>
        </w:tabs>
        <w:spacing w:line="232" w:lineRule="auto" w:before="3" w:after="0"/>
        <w:ind w:left="1191" w:right="1569" w:hanging="360"/>
        <w:jc w:val="left"/>
        <w:rPr>
          <w:sz w:val="24"/>
        </w:rPr>
      </w:pPr>
      <w:r>
        <w:rPr>
          <w:sz w:val="24"/>
        </w:rPr>
        <w:t>To maintain the building facilities in order to provide for the safety of the building’s occupants</w:t>
      </w:r>
    </w:p>
    <w:p>
      <w:pPr>
        <w:pStyle w:val="ListParagraph"/>
        <w:numPr>
          <w:ilvl w:val="0"/>
          <w:numId w:val="13"/>
        </w:numPr>
        <w:tabs>
          <w:tab w:pos="1192" w:val="left" w:leader="none"/>
        </w:tabs>
        <w:spacing w:line="232" w:lineRule="auto" w:before="10" w:after="0"/>
        <w:ind w:left="1191" w:right="1226" w:hanging="360"/>
        <w:jc w:val="left"/>
        <w:rPr>
          <w:sz w:val="24"/>
        </w:rPr>
      </w:pPr>
      <w:r>
        <w:rPr>
          <w:sz w:val="24"/>
        </w:rPr>
        <w:t>To establish a systematic method for a safe and orderly evacuation of an area or of the building in case of fire or other</w:t>
      </w:r>
      <w:r>
        <w:rPr>
          <w:spacing w:val="-4"/>
          <w:sz w:val="24"/>
        </w:rPr>
        <w:t> </w:t>
      </w:r>
      <w:r>
        <w:rPr>
          <w:sz w:val="24"/>
        </w:rPr>
        <w:t>emergency</w:t>
      </w:r>
    </w:p>
    <w:p>
      <w:pPr>
        <w:pStyle w:val="BodyText"/>
      </w:pPr>
    </w:p>
    <w:p>
      <w:pPr>
        <w:pStyle w:val="BodyText"/>
        <w:spacing w:before="5"/>
      </w:pPr>
    </w:p>
    <w:p>
      <w:pPr>
        <w:pStyle w:val="Heading1"/>
        <w:ind w:left="111"/>
      </w:pPr>
      <w:r>
        <w:rPr/>
        <w:t>IF THE FIRE ALARM GOES OFF OR IF YOU SPOT A FIRE …</w:t>
      </w:r>
    </w:p>
    <w:p>
      <w:pPr>
        <w:pStyle w:val="BodyText"/>
        <w:spacing w:before="12"/>
        <w:rPr>
          <w:b/>
          <w:sz w:val="23"/>
        </w:rPr>
      </w:pPr>
    </w:p>
    <w:p>
      <w:pPr>
        <w:pStyle w:val="ListParagraph"/>
        <w:numPr>
          <w:ilvl w:val="0"/>
          <w:numId w:val="10"/>
        </w:numPr>
        <w:tabs>
          <w:tab w:pos="471" w:val="left" w:leader="none"/>
          <w:tab w:pos="472" w:val="left" w:leader="none"/>
        </w:tabs>
        <w:spacing w:line="240" w:lineRule="auto" w:before="0" w:after="0"/>
        <w:ind w:left="472" w:right="0" w:hanging="360"/>
        <w:jc w:val="left"/>
        <w:rPr>
          <w:sz w:val="24"/>
        </w:rPr>
      </w:pPr>
      <w:r>
        <w:rPr>
          <w:sz w:val="24"/>
        </w:rPr>
        <w:t>Pull the nearest fire</w:t>
      </w:r>
      <w:r>
        <w:rPr>
          <w:spacing w:val="-4"/>
          <w:sz w:val="24"/>
        </w:rPr>
        <w:t> </w:t>
      </w:r>
      <w:r>
        <w:rPr>
          <w:sz w:val="24"/>
        </w:rPr>
        <w:t>alarm.</w:t>
      </w:r>
    </w:p>
    <w:p>
      <w:pPr>
        <w:pStyle w:val="BodyText"/>
        <w:spacing w:before="11"/>
        <w:rPr>
          <w:sz w:val="23"/>
        </w:rPr>
      </w:pPr>
    </w:p>
    <w:p>
      <w:pPr>
        <w:pStyle w:val="ListParagraph"/>
        <w:numPr>
          <w:ilvl w:val="0"/>
          <w:numId w:val="10"/>
        </w:numPr>
        <w:tabs>
          <w:tab w:pos="471" w:val="left" w:leader="none"/>
          <w:tab w:pos="472" w:val="left" w:leader="none"/>
        </w:tabs>
        <w:spacing w:line="240" w:lineRule="auto" w:before="1" w:after="0"/>
        <w:ind w:left="472" w:right="0" w:hanging="360"/>
        <w:jc w:val="left"/>
        <w:rPr>
          <w:sz w:val="24"/>
        </w:rPr>
      </w:pPr>
      <w:r>
        <w:rPr>
          <w:sz w:val="24"/>
        </w:rPr>
        <w:t>Fight the fire </w:t>
      </w:r>
      <w:r>
        <w:rPr>
          <w:sz w:val="24"/>
          <w:u w:val="single"/>
        </w:rPr>
        <w:t>only</w:t>
      </w:r>
      <w:r>
        <w:rPr>
          <w:sz w:val="24"/>
        </w:rPr>
        <w:t> in the following</w:t>
      </w:r>
      <w:r>
        <w:rPr>
          <w:spacing w:val="-7"/>
          <w:sz w:val="24"/>
        </w:rPr>
        <w:t> </w:t>
      </w:r>
      <w:r>
        <w:rPr>
          <w:sz w:val="24"/>
        </w:rPr>
        <w:t>circumstances:</w:t>
      </w:r>
    </w:p>
    <w:p>
      <w:pPr>
        <w:pStyle w:val="ListParagraph"/>
        <w:numPr>
          <w:ilvl w:val="1"/>
          <w:numId w:val="10"/>
        </w:numPr>
        <w:tabs>
          <w:tab w:pos="1551" w:val="left" w:leader="none"/>
          <w:tab w:pos="1552" w:val="left" w:leader="none"/>
        </w:tabs>
        <w:spacing w:line="240" w:lineRule="auto" w:before="0" w:after="0"/>
        <w:ind w:left="1552" w:right="0" w:hanging="361"/>
        <w:jc w:val="left"/>
        <w:rPr>
          <w:rFonts w:ascii="Courier New" w:hAnsi="Courier New"/>
          <w:sz w:val="16"/>
        </w:rPr>
      </w:pPr>
      <w:r>
        <w:rPr>
          <w:sz w:val="24"/>
        </w:rPr>
        <w:t>the fire bells are</w:t>
      </w:r>
      <w:r>
        <w:rPr>
          <w:spacing w:val="-5"/>
          <w:sz w:val="24"/>
        </w:rPr>
        <w:t> </w:t>
      </w:r>
      <w:r>
        <w:rPr>
          <w:sz w:val="24"/>
        </w:rPr>
        <w:t>sounding</w:t>
      </w:r>
    </w:p>
    <w:p>
      <w:pPr>
        <w:pStyle w:val="ListParagraph"/>
        <w:numPr>
          <w:ilvl w:val="1"/>
          <w:numId w:val="10"/>
        </w:numPr>
        <w:tabs>
          <w:tab w:pos="1551" w:val="left" w:leader="none"/>
          <w:tab w:pos="1552" w:val="left" w:leader="none"/>
        </w:tabs>
        <w:spacing w:line="240" w:lineRule="auto" w:before="0" w:after="0"/>
        <w:ind w:left="1552" w:right="0" w:hanging="361"/>
        <w:jc w:val="left"/>
        <w:rPr>
          <w:rFonts w:ascii="Courier New" w:hAnsi="Courier New"/>
          <w:sz w:val="16"/>
        </w:rPr>
      </w:pPr>
      <w:r>
        <w:rPr>
          <w:sz w:val="24"/>
        </w:rPr>
        <w:t>the evacuation of the building is</w:t>
      </w:r>
      <w:r>
        <w:rPr>
          <w:spacing w:val="-8"/>
          <w:sz w:val="24"/>
        </w:rPr>
        <w:t> </w:t>
      </w:r>
      <w:r>
        <w:rPr>
          <w:sz w:val="24"/>
        </w:rPr>
        <w:t>underway</w:t>
      </w:r>
    </w:p>
    <w:p>
      <w:pPr>
        <w:pStyle w:val="ListParagraph"/>
        <w:numPr>
          <w:ilvl w:val="1"/>
          <w:numId w:val="10"/>
        </w:numPr>
        <w:tabs>
          <w:tab w:pos="1551" w:val="left" w:leader="none"/>
          <w:tab w:pos="1552" w:val="left" w:leader="none"/>
        </w:tabs>
        <w:spacing w:line="240" w:lineRule="auto" w:before="0" w:after="0"/>
        <w:ind w:left="1552" w:right="0" w:hanging="361"/>
        <w:jc w:val="left"/>
        <w:rPr>
          <w:rFonts w:ascii="Courier New" w:hAnsi="Courier New"/>
          <w:sz w:val="16"/>
        </w:rPr>
      </w:pPr>
      <w:r>
        <w:rPr>
          <w:sz w:val="24"/>
        </w:rPr>
        <w:t>you are familiar with the use of an</w:t>
      </w:r>
      <w:r>
        <w:rPr>
          <w:spacing w:val="-1"/>
          <w:sz w:val="24"/>
        </w:rPr>
        <w:t> </w:t>
      </w:r>
      <w:r>
        <w:rPr>
          <w:sz w:val="24"/>
        </w:rPr>
        <w:t>extinguisher</w:t>
      </w:r>
    </w:p>
    <w:p>
      <w:pPr>
        <w:pStyle w:val="ListParagraph"/>
        <w:numPr>
          <w:ilvl w:val="1"/>
          <w:numId w:val="10"/>
        </w:numPr>
        <w:tabs>
          <w:tab w:pos="1551" w:val="left" w:leader="none"/>
          <w:tab w:pos="1552" w:val="left" w:leader="none"/>
        </w:tabs>
        <w:spacing w:line="240" w:lineRule="auto" w:before="0" w:after="0"/>
        <w:ind w:left="1552" w:right="0" w:hanging="361"/>
        <w:jc w:val="left"/>
        <w:rPr>
          <w:rFonts w:ascii="Courier New" w:hAnsi="Courier New"/>
          <w:sz w:val="16"/>
        </w:rPr>
      </w:pPr>
      <w:r>
        <w:rPr>
          <w:sz w:val="24"/>
        </w:rPr>
        <w:t>the fire is</w:t>
      </w:r>
      <w:r>
        <w:rPr>
          <w:spacing w:val="-3"/>
          <w:sz w:val="24"/>
        </w:rPr>
        <w:t> </w:t>
      </w:r>
      <w:r>
        <w:rPr>
          <w:sz w:val="24"/>
        </w:rPr>
        <w:t>small</w:t>
      </w:r>
    </w:p>
    <w:p>
      <w:pPr>
        <w:pStyle w:val="BodyText"/>
        <w:spacing w:before="11"/>
        <w:rPr>
          <w:sz w:val="23"/>
        </w:rPr>
      </w:pPr>
    </w:p>
    <w:p>
      <w:pPr>
        <w:pStyle w:val="ListParagraph"/>
        <w:numPr>
          <w:ilvl w:val="0"/>
          <w:numId w:val="10"/>
        </w:numPr>
        <w:tabs>
          <w:tab w:pos="471" w:val="left" w:leader="none"/>
          <w:tab w:pos="472" w:val="left" w:leader="none"/>
        </w:tabs>
        <w:spacing w:line="240" w:lineRule="auto" w:before="0" w:after="0"/>
        <w:ind w:left="472" w:right="0" w:hanging="360"/>
        <w:jc w:val="left"/>
        <w:rPr>
          <w:sz w:val="24"/>
        </w:rPr>
      </w:pPr>
      <w:r>
        <w:rPr>
          <w:sz w:val="24"/>
        </w:rPr>
        <w:t>Evacuate the building via the nearest</w:t>
      </w:r>
      <w:r>
        <w:rPr>
          <w:spacing w:val="-2"/>
          <w:sz w:val="24"/>
        </w:rPr>
        <w:t> </w:t>
      </w:r>
      <w:r>
        <w:rPr>
          <w:sz w:val="24"/>
        </w:rPr>
        <w:t>exit.</w:t>
      </w:r>
    </w:p>
    <w:p>
      <w:pPr>
        <w:pStyle w:val="BodyText"/>
        <w:spacing w:before="11"/>
        <w:rPr>
          <w:sz w:val="23"/>
        </w:rPr>
      </w:pPr>
    </w:p>
    <w:p>
      <w:pPr>
        <w:pStyle w:val="ListParagraph"/>
        <w:numPr>
          <w:ilvl w:val="0"/>
          <w:numId w:val="10"/>
        </w:numPr>
        <w:tabs>
          <w:tab w:pos="471" w:val="left" w:leader="none"/>
          <w:tab w:pos="472" w:val="left" w:leader="none"/>
        </w:tabs>
        <w:spacing w:line="240" w:lineRule="auto" w:before="1" w:after="0"/>
        <w:ind w:left="472" w:right="0" w:hanging="360"/>
        <w:jc w:val="left"/>
        <w:rPr>
          <w:sz w:val="24"/>
        </w:rPr>
      </w:pPr>
      <w:r>
        <w:rPr>
          <w:sz w:val="24"/>
        </w:rPr>
        <w:t>Gather at designated meeting</w:t>
      </w:r>
      <w:r>
        <w:rPr>
          <w:spacing w:val="-7"/>
          <w:sz w:val="24"/>
        </w:rPr>
        <w:t> </w:t>
      </w:r>
      <w:r>
        <w:rPr>
          <w:sz w:val="24"/>
        </w:rPr>
        <w:t>place.</w:t>
      </w:r>
    </w:p>
    <w:p>
      <w:pPr>
        <w:pStyle w:val="BodyText"/>
        <w:spacing w:before="2"/>
      </w:pPr>
    </w:p>
    <w:p>
      <w:pPr>
        <w:pStyle w:val="ListParagraph"/>
        <w:numPr>
          <w:ilvl w:val="0"/>
          <w:numId w:val="10"/>
        </w:numPr>
        <w:tabs>
          <w:tab w:pos="471" w:val="left" w:leader="none"/>
          <w:tab w:pos="472" w:val="left" w:leader="none"/>
        </w:tabs>
        <w:spacing w:line="240" w:lineRule="auto" w:before="0" w:after="0"/>
        <w:ind w:left="472" w:right="0" w:hanging="360"/>
        <w:jc w:val="left"/>
        <w:rPr>
          <w:sz w:val="24"/>
        </w:rPr>
      </w:pPr>
      <w:r>
        <w:rPr>
          <w:sz w:val="24"/>
        </w:rPr>
        <w:t>The last person out will take the sign in/out board and will close (do not lock) the office</w:t>
      </w:r>
      <w:r>
        <w:rPr>
          <w:spacing w:val="-10"/>
          <w:sz w:val="24"/>
        </w:rPr>
        <w:t> </w:t>
      </w:r>
      <w:r>
        <w:rPr>
          <w:sz w:val="24"/>
        </w:rPr>
        <w:t>door.</w:t>
      </w:r>
    </w:p>
    <w:p>
      <w:pPr>
        <w:pStyle w:val="BodyText"/>
        <w:spacing w:before="11"/>
        <w:rPr>
          <w:sz w:val="23"/>
        </w:rPr>
      </w:pPr>
    </w:p>
    <w:p>
      <w:pPr>
        <w:pStyle w:val="ListParagraph"/>
        <w:numPr>
          <w:ilvl w:val="0"/>
          <w:numId w:val="10"/>
        </w:numPr>
        <w:tabs>
          <w:tab w:pos="471" w:val="left" w:leader="none"/>
          <w:tab w:pos="472" w:val="left" w:leader="none"/>
        </w:tabs>
        <w:spacing w:line="240" w:lineRule="auto" w:before="1" w:after="0"/>
        <w:ind w:left="472" w:right="1042" w:hanging="360"/>
        <w:jc w:val="left"/>
        <w:rPr>
          <w:sz w:val="24"/>
        </w:rPr>
      </w:pPr>
      <w:r>
        <w:rPr>
          <w:sz w:val="24"/>
        </w:rPr>
        <w:t>Once at the designated meeting place, the staff person with the sign in/out board will conduct a head</w:t>
      </w:r>
      <w:r>
        <w:rPr>
          <w:spacing w:val="-1"/>
          <w:sz w:val="24"/>
        </w:rPr>
        <w:t> </w:t>
      </w:r>
      <w:r>
        <w:rPr>
          <w:sz w:val="24"/>
        </w:rPr>
        <w:t>count.</w:t>
      </w:r>
    </w:p>
    <w:p>
      <w:pPr>
        <w:pStyle w:val="BodyText"/>
        <w:spacing w:before="11"/>
        <w:rPr>
          <w:sz w:val="23"/>
        </w:rPr>
      </w:pPr>
    </w:p>
    <w:p>
      <w:pPr>
        <w:pStyle w:val="ListParagraph"/>
        <w:numPr>
          <w:ilvl w:val="0"/>
          <w:numId w:val="10"/>
        </w:numPr>
        <w:tabs>
          <w:tab w:pos="471" w:val="left" w:leader="none"/>
          <w:tab w:pos="472" w:val="left" w:leader="none"/>
        </w:tabs>
        <w:spacing w:line="240" w:lineRule="auto" w:before="0" w:after="0"/>
        <w:ind w:left="472" w:right="0" w:hanging="360"/>
        <w:jc w:val="left"/>
        <w:rPr>
          <w:sz w:val="24"/>
        </w:rPr>
      </w:pPr>
      <w:r>
        <w:rPr>
          <w:sz w:val="24"/>
        </w:rPr>
        <w:t>Remain with the group until you are instructed by emergency personnel to return to the</w:t>
      </w:r>
      <w:r>
        <w:rPr>
          <w:spacing w:val="-19"/>
          <w:sz w:val="24"/>
        </w:rPr>
        <w:t> </w:t>
      </w:r>
      <w:r>
        <w:rPr>
          <w:sz w:val="24"/>
        </w:rPr>
        <w:t>building.</w:t>
      </w:r>
    </w:p>
    <w:p>
      <w:pPr>
        <w:pStyle w:val="BodyText"/>
      </w:pPr>
    </w:p>
    <w:p>
      <w:pPr>
        <w:pStyle w:val="ListParagraph"/>
        <w:numPr>
          <w:ilvl w:val="0"/>
          <w:numId w:val="10"/>
        </w:numPr>
        <w:tabs>
          <w:tab w:pos="471" w:val="left" w:leader="none"/>
          <w:tab w:pos="472" w:val="left" w:leader="none"/>
        </w:tabs>
        <w:spacing w:line="240" w:lineRule="auto" w:before="0" w:after="0"/>
        <w:ind w:left="472" w:right="1253" w:hanging="360"/>
        <w:jc w:val="left"/>
        <w:rPr>
          <w:sz w:val="24"/>
        </w:rPr>
      </w:pPr>
      <w:r>
        <w:rPr>
          <w:sz w:val="24"/>
        </w:rPr>
        <w:t>If the building is deemed unsafe to re-enter, phone Terri Calvert, Coordinator Supported Child Development Program or Alanna Robson Managing Director of Services at 604-451-5511 for direction.</w:t>
      </w:r>
    </w:p>
    <w:p>
      <w:pPr>
        <w:pStyle w:val="BodyText"/>
        <w:spacing w:before="12"/>
        <w:rPr>
          <w:sz w:val="23"/>
        </w:rPr>
      </w:pPr>
    </w:p>
    <w:p>
      <w:pPr>
        <w:spacing w:before="0"/>
        <w:ind w:left="2879" w:right="0" w:firstLine="0"/>
        <w:jc w:val="left"/>
        <w:rPr>
          <w:b/>
          <w:sz w:val="28"/>
        </w:rPr>
      </w:pPr>
      <w:r>
        <w:rPr>
          <w:b/>
          <w:sz w:val="28"/>
          <w:u w:val="single"/>
        </w:rPr>
        <w:t>If in doubt, be safe, get everybody out</w:t>
      </w:r>
    </w:p>
    <w:p>
      <w:pPr>
        <w:spacing w:after="0"/>
        <w:jc w:val="left"/>
        <w:rPr>
          <w:sz w:val="28"/>
        </w:rPr>
        <w:sectPr>
          <w:pgSz w:w="12240" w:h="15840"/>
          <w:pgMar w:header="722" w:footer="881" w:top="2160" w:bottom="1080" w:left="740" w:right="620"/>
        </w:sectPr>
      </w:pPr>
    </w:p>
    <w:p>
      <w:pPr>
        <w:pStyle w:val="Heading1"/>
        <w:spacing w:before="2"/>
        <w:ind w:left="1601" w:right="2285"/>
        <w:jc w:val="center"/>
      </w:pPr>
      <w:r>
        <w:rPr>
          <w:u w:val="single"/>
        </w:rPr>
        <w:t>NATURAL DISASTERS</w:t>
      </w:r>
    </w:p>
    <w:p>
      <w:pPr>
        <w:pStyle w:val="BodyText"/>
        <w:rPr>
          <w:b/>
          <w:sz w:val="20"/>
        </w:rPr>
      </w:pPr>
    </w:p>
    <w:p>
      <w:pPr>
        <w:pStyle w:val="BodyText"/>
        <w:spacing w:before="11"/>
        <w:rPr>
          <w:b/>
          <w:sz w:val="15"/>
        </w:rPr>
      </w:pPr>
    </w:p>
    <w:p>
      <w:pPr>
        <w:pStyle w:val="BodyText"/>
        <w:spacing w:before="51"/>
        <w:ind w:left="111" w:right="997"/>
      </w:pPr>
      <w:r>
        <w:rPr/>
        <w:t>The Government of Canada (</w:t>
      </w:r>
      <w:hyperlink r:id="rId7">
        <w:r>
          <w:rPr>
            <w:color w:val="0000FF"/>
            <w:u w:val="single" w:color="0000FF"/>
          </w:rPr>
          <w:t>www.getprepared.gc.ca</w:t>
        </w:r>
      </w:hyperlink>
      <w:r>
        <w:rPr/>
        <w:t>) has not identified Burnaby as being at risk of hurricanes, tornadoes, or tsunamis. If a tsunami did occur on the open ocean, Vancouver Island would absorb the major impact of a tsunami. The tsunami waves would dissipate to 2 meters or less as they moved through the Juan de Fuca Straight and Gulf Islands.</w:t>
      </w:r>
    </w:p>
    <w:p>
      <w:pPr>
        <w:pStyle w:val="BodyText"/>
        <w:spacing w:before="201"/>
        <w:ind w:left="111" w:right="960"/>
      </w:pPr>
      <w:r>
        <w:rPr/>
        <w:drawing>
          <wp:anchor distT="0" distB="0" distL="0" distR="0" allowOverlap="1" layoutInCell="1" locked="0" behindDoc="0" simplePos="0" relativeHeight="251658240">
            <wp:simplePos x="0" y="0"/>
            <wp:positionH relativeFrom="page">
              <wp:posOffset>4966968</wp:posOffset>
            </wp:positionH>
            <wp:positionV relativeFrom="paragraph">
              <wp:posOffset>499818</wp:posOffset>
            </wp:positionV>
            <wp:extent cx="1904988" cy="1428748"/>
            <wp:effectExtent l="0" t="0" r="0" b="0"/>
            <wp:wrapNone/>
            <wp:docPr id="3" name="image2.jpeg" descr="Dyke 3"/>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1904988" cy="1428748"/>
                    </a:xfrm>
                    <a:prstGeom prst="rect">
                      <a:avLst/>
                    </a:prstGeom>
                  </pic:spPr>
                </pic:pic>
              </a:graphicData>
            </a:graphic>
          </wp:anchor>
        </w:drawing>
      </w:r>
      <w:r>
        <w:rPr/>
        <w:t>The only area in the Lower Mainland that is at risk of experiencing floods due to rising water levels is Richmond. Richmond’s dykes are constructed to a level which is two</w:t>
      </w:r>
    </w:p>
    <w:p>
      <w:pPr>
        <w:pStyle w:val="BodyText"/>
        <w:ind w:left="111" w:right="3999"/>
      </w:pPr>
      <w:r>
        <w:rPr/>
        <w:t>feet above the highest ever-recorded water level at this location on the Fraser Basin, which occurred in 1894. There are extensive programs in place to ensure the integrity of the dyke system. As the Richmond office is located more than 2 km from water’s edge, no emergency procedures for flooding have been implemented as there is minimal risk of rising water reaching the office, and there would be ample warning time to evacuate the building if ordered by the municipality. Burnaby is not at risk of flooding</w:t>
      </w:r>
    </w:p>
    <w:p>
      <w:pPr>
        <w:pStyle w:val="BodyText"/>
        <w:spacing w:before="99"/>
        <w:ind w:left="111"/>
      </w:pPr>
      <w:r>
        <w:rPr/>
        <w:t>The Burnaby area is at risk of experiencing an earthquake.</w:t>
      </w:r>
    </w:p>
    <w:p>
      <w:pPr>
        <w:pStyle w:val="BodyText"/>
      </w:pPr>
    </w:p>
    <w:p>
      <w:pPr>
        <w:pStyle w:val="Heading1"/>
        <w:ind w:left="1603" w:right="2285"/>
        <w:jc w:val="center"/>
      </w:pPr>
      <w:r>
        <w:rPr>
          <w:u w:val="single"/>
        </w:rPr>
        <w:t>EARTHQUAKE</w:t>
      </w:r>
    </w:p>
    <w:p>
      <w:pPr>
        <w:pStyle w:val="BodyText"/>
        <w:rPr>
          <w:b/>
          <w:sz w:val="20"/>
        </w:rPr>
      </w:pPr>
    </w:p>
    <w:p>
      <w:pPr>
        <w:pStyle w:val="BodyText"/>
        <w:spacing w:before="9"/>
        <w:rPr>
          <w:b/>
          <w:sz w:val="23"/>
        </w:rPr>
      </w:pPr>
    </w:p>
    <w:p>
      <w:pPr>
        <w:spacing w:before="52"/>
        <w:ind w:left="112" w:right="0" w:firstLine="0"/>
        <w:jc w:val="left"/>
        <w:rPr>
          <w:b/>
          <w:sz w:val="24"/>
        </w:rPr>
      </w:pPr>
      <w:r>
        <w:rPr>
          <w:b/>
          <w:sz w:val="24"/>
        </w:rPr>
        <w:t>INTRODUCTION</w:t>
      </w:r>
    </w:p>
    <w:p>
      <w:pPr>
        <w:pStyle w:val="BodyText"/>
        <w:ind w:left="111" w:right="1018"/>
      </w:pPr>
      <w:r>
        <w:rPr/>
        <w:t>If you are near the source of an earthquake, expect a loud bang followed by shaking. If you are farther away, the first warning may be a sudden noise, roar or swaying of the building you are in. Next, you will feel shaking, quickly followed by a rolling motion that rotates up, down and sideways. It is bound to be a frightening experience. A moderate earthquake may last only a few seconds – a large earthquake could last several minutes.</w:t>
      </w:r>
    </w:p>
    <w:p>
      <w:pPr>
        <w:pStyle w:val="BodyText"/>
        <w:spacing w:before="1"/>
      </w:pPr>
    </w:p>
    <w:p>
      <w:pPr>
        <w:pStyle w:val="BodyText"/>
        <w:ind w:left="111" w:right="801"/>
      </w:pPr>
      <w:r>
        <w:rPr/>
        <w:t>Movement of the ground is seldom the cause of death or injury. Most injuries result from partial building collapse, falling objects, and debris – bookshelves, ceiling plaster or tiles, light fixtures. Many of these hazards are preventable. Earthquakes occur without warning so it is important to prepare; know what to do and how to respond.</w:t>
      </w:r>
    </w:p>
    <w:p>
      <w:pPr>
        <w:pStyle w:val="BodyText"/>
        <w:spacing w:before="11"/>
        <w:rPr>
          <w:sz w:val="23"/>
        </w:rPr>
      </w:pPr>
    </w:p>
    <w:p>
      <w:pPr>
        <w:pStyle w:val="BodyText"/>
        <w:ind w:left="111" w:right="801"/>
      </w:pPr>
      <w:r>
        <w:rPr/>
        <w:t>Practicing and reading about what you should do during an earthquake will help you remain calm and be better prepared to protect themselves and others. Earthquake drills are the single most important preparedness measure and will be conducted annually to train staff what to do before, during and after an earthquake.</w:t>
      </w:r>
    </w:p>
    <w:p>
      <w:pPr>
        <w:spacing w:after="0"/>
        <w:sectPr>
          <w:pgSz w:w="12240" w:h="15840"/>
          <w:pgMar w:header="722" w:footer="881" w:top="2160" w:bottom="1080" w:left="740" w:right="620"/>
        </w:sectPr>
      </w:pPr>
    </w:p>
    <w:p>
      <w:pPr>
        <w:pStyle w:val="BodyText"/>
        <w:spacing w:before="11"/>
        <w:rPr>
          <w:sz w:val="19"/>
        </w:rPr>
      </w:pPr>
    </w:p>
    <w:p>
      <w:pPr>
        <w:pStyle w:val="Heading1"/>
        <w:spacing w:before="52"/>
      </w:pPr>
      <w:r>
        <w:rPr/>
        <w:t>PROCEDURES DURING AN EARTHQUAKE</w:t>
      </w:r>
    </w:p>
    <w:p>
      <w:pPr>
        <w:pStyle w:val="BodyText"/>
        <w:rPr>
          <w:b/>
        </w:rPr>
      </w:pPr>
    </w:p>
    <w:p>
      <w:pPr>
        <w:pStyle w:val="BodyText"/>
        <w:ind w:left="112" w:right="985"/>
      </w:pPr>
      <w:r>
        <w:rPr/>
        <w:t>Be Prepared – wherever you are when the earthquake starts, take cover immediately and stay there until the shaking stops.</w:t>
      </w:r>
    </w:p>
    <w:p>
      <w:pPr>
        <w:pStyle w:val="BodyText"/>
        <w:spacing w:before="11"/>
        <w:rPr>
          <w:sz w:val="23"/>
        </w:rPr>
      </w:pPr>
    </w:p>
    <w:p>
      <w:pPr>
        <w:pStyle w:val="Heading1"/>
      </w:pPr>
      <w:r>
        <w:rPr/>
        <w:t>If you are indoors:</w:t>
      </w:r>
    </w:p>
    <w:p>
      <w:pPr>
        <w:pStyle w:val="BodyText"/>
        <w:spacing w:before="7"/>
        <w:rPr>
          <w:b/>
        </w:rPr>
      </w:pPr>
    </w:p>
    <w:p>
      <w:pPr>
        <w:pStyle w:val="ListParagraph"/>
        <w:numPr>
          <w:ilvl w:val="0"/>
          <w:numId w:val="14"/>
        </w:numPr>
        <w:tabs>
          <w:tab w:pos="1552" w:val="left" w:leader="none"/>
        </w:tabs>
        <w:spacing w:line="232" w:lineRule="auto" w:before="0" w:after="0"/>
        <w:ind w:left="1552" w:right="1142" w:hanging="360"/>
        <w:jc w:val="left"/>
        <w:rPr>
          <w:sz w:val="24"/>
        </w:rPr>
      </w:pPr>
      <w:r>
        <w:rPr>
          <w:sz w:val="24"/>
        </w:rPr>
        <w:t>In the workplace (and at home), identify the safe spots in each room. Reinforce this knowledge by physically placing yourself in the safe</w:t>
      </w:r>
      <w:r>
        <w:rPr>
          <w:spacing w:val="-4"/>
          <w:sz w:val="24"/>
        </w:rPr>
        <w:t> </w:t>
      </w:r>
      <w:r>
        <w:rPr>
          <w:sz w:val="24"/>
        </w:rPr>
        <w:t>location.</w:t>
      </w:r>
    </w:p>
    <w:p>
      <w:pPr>
        <w:pStyle w:val="ListParagraph"/>
        <w:numPr>
          <w:ilvl w:val="0"/>
          <w:numId w:val="14"/>
        </w:numPr>
        <w:tabs>
          <w:tab w:pos="1552" w:val="left" w:leader="none"/>
        </w:tabs>
        <w:spacing w:line="297" w:lineRule="exact" w:before="3" w:after="0"/>
        <w:ind w:left="1552" w:right="0" w:hanging="360"/>
        <w:jc w:val="left"/>
        <w:rPr>
          <w:sz w:val="24"/>
        </w:rPr>
      </w:pPr>
      <w:r>
        <w:rPr>
          <w:sz w:val="24"/>
        </w:rPr>
        <w:t>Stay inside. Don’t run</w:t>
      </w:r>
      <w:r>
        <w:rPr>
          <w:spacing w:val="-3"/>
          <w:sz w:val="24"/>
        </w:rPr>
        <w:t> </w:t>
      </w:r>
      <w:r>
        <w:rPr>
          <w:sz w:val="24"/>
        </w:rPr>
        <w:t>outside.</w:t>
      </w:r>
    </w:p>
    <w:p>
      <w:pPr>
        <w:pStyle w:val="ListParagraph"/>
        <w:numPr>
          <w:ilvl w:val="0"/>
          <w:numId w:val="14"/>
        </w:numPr>
        <w:tabs>
          <w:tab w:pos="1552" w:val="left" w:leader="none"/>
        </w:tabs>
        <w:spacing w:line="237" w:lineRule="auto" w:before="0" w:after="0"/>
        <w:ind w:left="1551" w:right="1058" w:hanging="360"/>
        <w:jc w:val="left"/>
        <w:rPr>
          <w:sz w:val="24"/>
        </w:rPr>
      </w:pPr>
      <w:r>
        <w:rPr>
          <w:sz w:val="24"/>
        </w:rPr>
        <w:t>Take cover under a heavy table, desk or any solid furniture and hold on or, if unavailable, crouch against an inside wall. Stay away from windows, glass partitions, mirrors, light fixtures, tall bookcases, high shelves, file cabinets and other furniture, which may shatter and/or fall on you.</w:t>
      </w:r>
    </w:p>
    <w:p>
      <w:pPr>
        <w:pStyle w:val="ListParagraph"/>
        <w:numPr>
          <w:ilvl w:val="0"/>
          <w:numId w:val="14"/>
        </w:numPr>
        <w:tabs>
          <w:tab w:pos="1552" w:val="left" w:leader="none"/>
        </w:tabs>
        <w:spacing w:line="232" w:lineRule="auto" w:before="8" w:after="0"/>
        <w:ind w:left="1551" w:right="1161" w:hanging="360"/>
        <w:jc w:val="left"/>
        <w:rPr>
          <w:sz w:val="24"/>
        </w:rPr>
      </w:pPr>
      <w:r>
        <w:rPr>
          <w:sz w:val="24"/>
        </w:rPr>
        <w:t>In a hallway, crouch down against an inside wall. Avoid doorways – doors may slam shut and cause</w:t>
      </w:r>
      <w:r>
        <w:rPr>
          <w:spacing w:val="-2"/>
          <w:sz w:val="24"/>
        </w:rPr>
        <w:t> </w:t>
      </w:r>
      <w:r>
        <w:rPr>
          <w:sz w:val="24"/>
        </w:rPr>
        <w:t>injuries.</w:t>
      </w:r>
    </w:p>
    <w:p>
      <w:pPr>
        <w:pStyle w:val="ListParagraph"/>
        <w:numPr>
          <w:ilvl w:val="0"/>
          <w:numId w:val="14"/>
        </w:numPr>
        <w:tabs>
          <w:tab w:pos="1552" w:val="left" w:leader="none"/>
        </w:tabs>
        <w:spacing w:line="237" w:lineRule="auto" w:before="5" w:after="0"/>
        <w:ind w:left="1551" w:right="800" w:hanging="360"/>
        <w:jc w:val="left"/>
        <w:rPr>
          <w:sz w:val="24"/>
        </w:rPr>
      </w:pPr>
      <w:r>
        <w:rPr>
          <w:sz w:val="24"/>
        </w:rPr>
        <w:t>Protect your head and face. Assume “Crash Position” on knees, head down, and hands clasped on back of neck, arms shielding either side of head (If possible, cover your head with a book or jacket, but do not waste time getting</w:t>
      </w:r>
      <w:r>
        <w:rPr>
          <w:spacing w:val="-8"/>
          <w:sz w:val="24"/>
        </w:rPr>
        <w:t> </w:t>
      </w:r>
      <w:r>
        <w:rPr>
          <w:sz w:val="24"/>
        </w:rPr>
        <w:t>one).</w:t>
      </w:r>
    </w:p>
    <w:p>
      <w:pPr>
        <w:pStyle w:val="ListParagraph"/>
        <w:numPr>
          <w:ilvl w:val="0"/>
          <w:numId w:val="14"/>
        </w:numPr>
        <w:tabs>
          <w:tab w:pos="1552" w:val="left" w:leader="none"/>
        </w:tabs>
        <w:spacing w:line="295" w:lineRule="exact" w:before="0" w:after="0"/>
        <w:ind w:left="1552" w:right="0" w:hanging="361"/>
        <w:jc w:val="left"/>
        <w:rPr>
          <w:sz w:val="24"/>
        </w:rPr>
      </w:pPr>
      <w:r>
        <w:rPr>
          <w:sz w:val="24"/>
        </w:rPr>
        <w:t>If in a wheelchair, lock the wheels and protect the back of neck and</w:t>
      </w:r>
      <w:r>
        <w:rPr>
          <w:spacing w:val="-9"/>
          <w:sz w:val="24"/>
        </w:rPr>
        <w:t> </w:t>
      </w:r>
      <w:r>
        <w:rPr>
          <w:sz w:val="24"/>
        </w:rPr>
        <w:t>head.</w:t>
      </w:r>
    </w:p>
    <w:p>
      <w:pPr>
        <w:pStyle w:val="ListParagraph"/>
        <w:numPr>
          <w:ilvl w:val="0"/>
          <w:numId w:val="14"/>
        </w:numPr>
        <w:tabs>
          <w:tab w:pos="1552" w:val="left" w:leader="none"/>
        </w:tabs>
        <w:spacing w:line="232" w:lineRule="auto" w:before="3" w:after="0"/>
        <w:ind w:left="1551" w:right="1952" w:hanging="360"/>
        <w:jc w:val="left"/>
        <w:rPr>
          <w:sz w:val="24"/>
        </w:rPr>
      </w:pPr>
      <w:r>
        <w:rPr>
          <w:sz w:val="24"/>
        </w:rPr>
        <w:t>If working with a child who is in a wheelchair, tip wheelchair and place</w:t>
      </w:r>
      <w:r>
        <w:rPr>
          <w:spacing w:val="-24"/>
          <w:sz w:val="24"/>
        </w:rPr>
        <w:t> </w:t>
      </w:r>
      <w:r>
        <w:rPr>
          <w:sz w:val="24"/>
        </w:rPr>
        <w:t>child underneath. Cover with a mat, if</w:t>
      </w:r>
      <w:r>
        <w:rPr>
          <w:spacing w:val="-8"/>
          <w:sz w:val="24"/>
        </w:rPr>
        <w:t> </w:t>
      </w:r>
      <w:r>
        <w:rPr>
          <w:sz w:val="24"/>
        </w:rPr>
        <w:t>available.</w:t>
      </w:r>
    </w:p>
    <w:p>
      <w:pPr>
        <w:pStyle w:val="ListParagraph"/>
        <w:numPr>
          <w:ilvl w:val="0"/>
          <w:numId w:val="14"/>
        </w:numPr>
        <w:tabs>
          <w:tab w:pos="1552" w:val="left" w:leader="none"/>
        </w:tabs>
        <w:spacing w:line="232" w:lineRule="auto" w:before="10" w:after="0"/>
        <w:ind w:left="1551" w:right="859" w:hanging="360"/>
        <w:jc w:val="left"/>
        <w:rPr>
          <w:sz w:val="24"/>
        </w:rPr>
      </w:pPr>
      <w:r>
        <w:rPr>
          <w:sz w:val="24"/>
        </w:rPr>
        <w:t>Do not use elevators. If you are in an elevator during an earthquake, hit the button for every floor and get out as soon as you</w:t>
      </w:r>
      <w:r>
        <w:rPr>
          <w:spacing w:val="-3"/>
          <w:sz w:val="24"/>
        </w:rPr>
        <w:t> </w:t>
      </w:r>
      <w:r>
        <w:rPr>
          <w:sz w:val="24"/>
        </w:rPr>
        <w:t>can.</w:t>
      </w:r>
    </w:p>
    <w:p>
      <w:pPr>
        <w:pStyle w:val="ListParagraph"/>
        <w:numPr>
          <w:ilvl w:val="0"/>
          <w:numId w:val="14"/>
        </w:numPr>
        <w:tabs>
          <w:tab w:pos="1552" w:val="left" w:leader="none"/>
        </w:tabs>
        <w:spacing w:line="232" w:lineRule="auto" w:before="9" w:after="0"/>
        <w:ind w:left="1552" w:right="1492" w:hanging="360"/>
        <w:jc w:val="left"/>
        <w:rPr>
          <w:sz w:val="24"/>
        </w:rPr>
      </w:pPr>
      <w:r>
        <w:rPr>
          <w:sz w:val="24"/>
        </w:rPr>
        <w:t>Stay in the crash position for 60 seconds </w:t>
      </w:r>
      <w:r>
        <w:rPr>
          <w:sz w:val="24"/>
          <w:u w:val="single"/>
        </w:rPr>
        <w:t>after</w:t>
      </w:r>
      <w:r>
        <w:rPr>
          <w:sz w:val="24"/>
        </w:rPr>
        <w:t> the shaking stops; slowly stand up checking for potential overhead</w:t>
      </w:r>
      <w:r>
        <w:rPr>
          <w:spacing w:val="-4"/>
          <w:sz w:val="24"/>
        </w:rPr>
        <w:t> </w:t>
      </w:r>
      <w:r>
        <w:rPr>
          <w:sz w:val="24"/>
        </w:rPr>
        <w:t>dangers.</w:t>
      </w:r>
    </w:p>
    <w:p>
      <w:pPr>
        <w:pStyle w:val="BodyText"/>
        <w:spacing w:before="5"/>
      </w:pPr>
    </w:p>
    <w:p>
      <w:pPr>
        <w:pStyle w:val="Heading1"/>
        <w:spacing w:before="1"/>
      </w:pPr>
      <w:r>
        <w:rPr/>
        <w:t>If you are outdoors:</w:t>
      </w:r>
    </w:p>
    <w:p>
      <w:pPr>
        <w:pStyle w:val="BodyText"/>
        <w:spacing w:before="11"/>
        <w:rPr>
          <w:b/>
          <w:sz w:val="23"/>
        </w:rPr>
      </w:pPr>
    </w:p>
    <w:p>
      <w:pPr>
        <w:pStyle w:val="ListParagraph"/>
        <w:numPr>
          <w:ilvl w:val="0"/>
          <w:numId w:val="14"/>
        </w:numPr>
        <w:tabs>
          <w:tab w:pos="1552" w:val="left" w:leader="none"/>
        </w:tabs>
        <w:spacing w:line="297" w:lineRule="exact" w:before="1" w:after="0"/>
        <w:ind w:left="1552" w:right="0" w:hanging="360"/>
        <w:jc w:val="left"/>
        <w:rPr>
          <w:sz w:val="24"/>
        </w:rPr>
      </w:pPr>
      <w:r>
        <w:rPr>
          <w:sz w:val="24"/>
        </w:rPr>
        <w:t>Stay there, do not try to enter any</w:t>
      </w:r>
      <w:r>
        <w:rPr>
          <w:spacing w:val="-8"/>
          <w:sz w:val="24"/>
        </w:rPr>
        <w:t> </w:t>
      </w:r>
      <w:r>
        <w:rPr>
          <w:sz w:val="24"/>
        </w:rPr>
        <w:t>building.</w:t>
      </w:r>
    </w:p>
    <w:p>
      <w:pPr>
        <w:pStyle w:val="ListParagraph"/>
        <w:numPr>
          <w:ilvl w:val="0"/>
          <w:numId w:val="14"/>
        </w:numPr>
        <w:tabs>
          <w:tab w:pos="1552" w:val="left" w:leader="none"/>
        </w:tabs>
        <w:spacing w:line="232" w:lineRule="auto" w:before="2" w:after="0"/>
        <w:ind w:left="1552" w:right="842" w:hanging="360"/>
        <w:jc w:val="left"/>
        <w:rPr>
          <w:sz w:val="24"/>
        </w:rPr>
      </w:pPr>
      <w:r>
        <w:rPr>
          <w:sz w:val="24"/>
        </w:rPr>
        <w:t>Try to move to a safe spot away from windows, buildings, overhead wires or telephone poles.</w:t>
      </w:r>
    </w:p>
    <w:p>
      <w:pPr>
        <w:pStyle w:val="BodyText"/>
        <w:spacing w:before="3"/>
      </w:pPr>
    </w:p>
    <w:p>
      <w:pPr>
        <w:pStyle w:val="Heading1"/>
      </w:pPr>
      <w:r>
        <w:rPr/>
        <w:t>If you are in a vehicle:</w:t>
      </w:r>
    </w:p>
    <w:p>
      <w:pPr>
        <w:pStyle w:val="BodyText"/>
        <w:rPr>
          <w:b/>
        </w:rPr>
      </w:pPr>
    </w:p>
    <w:p>
      <w:pPr>
        <w:pStyle w:val="ListParagraph"/>
        <w:numPr>
          <w:ilvl w:val="0"/>
          <w:numId w:val="14"/>
        </w:numPr>
        <w:tabs>
          <w:tab w:pos="1552" w:val="left" w:leader="none"/>
        </w:tabs>
        <w:spacing w:line="297" w:lineRule="exact" w:before="0" w:after="0"/>
        <w:ind w:left="1552" w:right="0" w:hanging="360"/>
        <w:jc w:val="left"/>
        <w:rPr>
          <w:sz w:val="24"/>
        </w:rPr>
      </w:pPr>
      <w:r>
        <w:rPr>
          <w:sz w:val="24"/>
        </w:rPr>
        <w:t>Drive to the side of the road and park as soon and as safely as</w:t>
      </w:r>
      <w:r>
        <w:rPr>
          <w:spacing w:val="-15"/>
          <w:sz w:val="24"/>
        </w:rPr>
        <w:t> </w:t>
      </w:r>
      <w:r>
        <w:rPr>
          <w:sz w:val="24"/>
        </w:rPr>
        <w:t>possible.</w:t>
      </w:r>
    </w:p>
    <w:p>
      <w:pPr>
        <w:pStyle w:val="ListParagraph"/>
        <w:numPr>
          <w:ilvl w:val="0"/>
          <w:numId w:val="14"/>
        </w:numPr>
        <w:tabs>
          <w:tab w:pos="1552" w:val="left" w:leader="none"/>
        </w:tabs>
        <w:spacing w:line="293" w:lineRule="exact" w:before="0" w:after="0"/>
        <w:ind w:left="1552" w:right="0" w:hanging="360"/>
        <w:jc w:val="left"/>
        <w:rPr>
          <w:sz w:val="24"/>
        </w:rPr>
      </w:pPr>
      <w:r>
        <w:rPr>
          <w:sz w:val="24"/>
        </w:rPr>
        <w:t>Try not to block the</w:t>
      </w:r>
      <w:r>
        <w:rPr>
          <w:spacing w:val="-3"/>
          <w:sz w:val="24"/>
        </w:rPr>
        <w:t> </w:t>
      </w:r>
      <w:r>
        <w:rPr>
          <w:sz w:val="24"/>
        </w:rPr>
        <w:t>road.</w:t>
      </w:r>
    </w:p>
    <w:p>
      <w:pPr>
        <w:pStyle w:val="ListParagraph"/>
        <w:numPr>
          <w:ilvl w:val="0"/>
          <w:numId w:val="14"/>
        </w:numPr>
        <w:tabs>
          <w:tab w:pos="1552" w:val="left" w:leader="none"/>
        </w:tabs>
        <w:spacing w:line="293" w:lineRule="exact" w:before="0" w:after="0"/>
        <w:ind w:left="1552" w:right="0" w:hanging="360"/>
        <w:jc w:val="left"/>
        <w:rPr>
          <w:sz w:val="24"/>
        </w:rPr>
      </w:pPr>
      <w:r>
        <w:rPr>
          <w:sz w:val="24"/>
        </w:rPr>
        <w:t>Park away from overhead wires, bridges, overpasses and buildings, if</w:t>
      </w:r>
      <w:r>
        <w:rPr>
          <w:spacing w:val="-9"/>
          <w:sz w:val="24"/>
        </w:rPr>
        <w:t> </w:t>
      </w:r>
      <w:r>
        <w:rPr>
          <w:sz w:val="24"/>
        </w:rPr>
        <w:t>possible.</w:t>
      </w:r>
    </w:p>
    <w:p>
      <w:pPr>
        <w:pStyle w:val="ListParagraph"/>
        <w:numPr>
          <w:ilvl w:val="0"/>
          <w:numId w:val="14"/>
        </w:numPr>
        <w:tabs>
          <w:tab w:pos="1552" w:val="left" w:leader="none"/>
        </w:tabs>
        <w:spacing w:line="297" w:lineRule="exact" w:before="0" w:after="0"/>
        <w:ind w:left="1552" w:right="0" w:hanging="360"/>
        <w:jc w:val="left"/>
        <w:rPr>
          <w:sz w:val="24"/>
        </w:rPr>
      </w:pPr>
      <w:r>
        <w:rPr>
          <w:sz w:val="24"/>
        </w:rPr>
        <w:t>Stay in vehicle and get down on the</w:t>
      </w:r>
      <w:r>
        <w:rPr>
          <w:spacing w:val="-2"/>
          <w:sz w:val="24"/>
        </w:rPr>
        <w:t> </w:t>
      </w:r>
      <w:r>
        <w:rPr>
          <w:sz w:val="24"/>
        </w:rPr>
        <w:t>floor.</w:t>
      </w:r>
    </w:p>
    <w:p>
      <w:pPr>
        <w:spacing w:after="0" w:line="297" w:lineRule="exact"/>
        <w:jc w:val="left"/>
        <w:rPr>
          <w:sz w:val="24"/>
        </w:rPr>
        <w:sectPr>
          <w:pgSz w:w="12240" w:h="15840"/>
          <w:pgMar w:header="722" w:footer="881" w:top="2160" w:bottom="1080" w:left="740" w:right="620"/>
        </w:sectPr>
      </w:pPr>
    </w:p>
    <w:p>
      <w:pPr>
        <w:pStyle w:val="Heading1"/>
        <w:spacing w:before="2"/>
      </w:pPr>
      <w:r>
        <w:rPr/>
        <w:t>If you are in the parking garage:</w:t>
      </w:r>
    </w:p>
    <w:p>
      <w:pPr>
        <w:pStyle w:val="BodyText"/>
        <w:spacing w:before="6"/>
        <w:rPr>
          <w:b/>
        </w:rPr>
      </w:pPr>
    </w:p>
    <w:p>
      <w:pPr>
        <w:pStyle w:val="ListParagraph"/>
        <w:numPr>
          <w:ilvl w:val="0"/>
          <w:numId w:val="14"/>
        </w:numPr>
        <w:tabs>
          <w:tab w:pos="1552" w:val="left" w:leader="none"/>
        </w:tabs>
        <w:spacing w:line="232" w:lineRule="auto" w:before="0" w:after="0"/>
        <w:ind w:left="1552" w:right="860" w:hanging="360"/>
        <w:jc w:val="left"/>
        <w:rPr>
          <w:sz w:val="24"/>
        </w:rPr>
      </w:pPr>
      <w:r>
        <w:rPr>
          <w:sz w:val="24"/>
        </w:rPr>
        <w:t>If you are out of your car, do not attempt to leave. Crouch against a pillar or solid wall. Cover your head with your briefcase, jacket or</w:t>
      </w:r>
      <w:r>
        <w:rPr>
          <w:spacing w:val="-4"/>
          <w:sz w:val="24"/>
        </w:rPr>
        <w:t> </w:t>
      </w:r>
      <w:r>
        <w:rPr>
          <w:sz w:val="24"/>
        </w:rPr>
        <w:t>bag.</w:t>
      </w:r>
    </w:p>
    <w:p>
      <w:pPr>
        <w:pStyle w:val="ListParagraph"/>
        <w:numPr>
          <w:ilvl w:val="0"/>
          <w:numId w:val="14"/>
        </w:numPr>
        <w:tabs>
          <w:tab w:pos="1552" w:val="left" w:leader="none"/>
        </w:tabs>
        <w:spacing w:line="232" w:lineRule="auto" w:before="10" w:after="0"/>
        <w:ind w:left="1552" w:right="1153" w:hanging="360"/>
        <w:jc w:val="left"/>
        <w:rPr>
          <w:sz w:val="24"/>
        </w:rPr>
      </w:pPr>
      <w:r>
        <w:rPr>
          <w:sz w:val="24"/>
        </w:rPr>
        <w:t>If you are in your car, do not attempt to drive. Stay in your car and get down on the floor.</w:t>
      </w:r>
    </w:p>
    <w:p>
      <w:pPr>
        <w:pStyle w:val="ListParagraph"/>
        <w:numPr>
          <w:ilvl w:val="0"/>
          <w:numId w:val="14"/>
        </w:numPr>
        <w:tabs>
          <w:tab w:pos="1552" w:val="left" w:leader="none"/>
        </w:tabs>
        <w:spacing w:line="232" w:lineRule="auto" w:before="10" w:after="0"/>
        <w:ind w:left="1552" w:right="1148" w:hanging="360"/>
        <w:jc w:val="left"/>
        <w:rPr>
          <w:sz w:val="24"/>
        </w:rPr>
      </w:pPr>
      <w:r>
        <w:rPr>
          <w:sz w:val="24"/>
        </w:rPr>
        <w:t>Once the shaking has stopped for 60 seconds, exit through the nearest exit stairwell and proceed to the outside meeting</w:t>
      </w:r>
      <w:r>
        <w:rPr>
          <w:spacing w:val="-2"/>
          <w:sz w:val="24"/>
        </w:rPr>
        <w:t> </w:t>
      </w:r>
      <w:r>
        <w:rPr>
          <w:sz w:val="24"/>
        </w:rPr>
        <w:t>place.</w:t>
      </w:r>
    </w:p>
    <w:p>
      <w:pPr>
        <w:pStyle w:val="BodyText"/>
        <w:spacing w:before="2"/>
      </w:pPr>
    </w:p>
    <w:p>
      <w:pPr>
        <w:pStyle w:val="Heading1"/>
        <w:spacing w:before="1"/>
      </w:pPr>
      <w:r>
        <w:rPr/>
        <w:t>If you are in a crowded place:</w:t>
      </w:r>
    </w:p>
    <w:p>
      <w:pPr>
        <w:pStyle w:val="BodyText"/>
        <w:spacing w:before="11"/>
        <w:rPr>
          <w:b/>
          <w:sz w:val="23"/>
        </w:rPr>
      </w:pPr>
    </w:p>
    <w:p>
      <w:pPr>
        <w:pStyle w:val="ListParagraph"/>
        <w:numPr>
          <w:ilvl w:val="0"/>
          <w:numId w:val="14"/>
        </w:numPr>
        <w:tabs>
          <w:tab w:pos="1552" w:val="left" w:leader="none"/>
        </w:tabs>
        <w:spacing w:line="297" w:lineRule="exact" w:before="0" w:after="0"/>
        <w:ind w:left="1552" w:right="0" w:hanging="360"/>
        <w:jc w:val="left"/>
        <w:rPr>
          <w:sz w:val="24"/>
        </w:rPr>
      </w:pPr>
      <w:r>
        <w:rPr>
          <w:sz w:val="24"/>
        </w:rPr>
        <w:t>Try to take cover where you won’t get trampled.</w:t>
      </w:r>
    </w:p>
    <w:p>
      <w:pPr>
        <w:pStyle w:val="ListParagraph"/>
        <w:numPr>
          <w:ilvl w:val="0"/>
          <w:numId w:val="14"/>
        </w:numPr>
        <w:tabs>
          <w:tab w:pos="1552" w:val="left" w:leader="none"/>
        </w:tabs>
        <w:spacing w:line="232" w:lineRule="auto" w:before="3" w:after="0"/>
        <w:ind w:left="1552" w:right="1074" w:hanging="360"/>
        <w:jc w:val="left"/>
        <w:rPr>
          <w:sz w:val="24"/>
        </w:rPr>
      </w:pPr>
      <w:r>
        <w:rPr>
          <w:sz w:val="24"/>
        </w:rPr>
        <w:t>If you are inside, don’t run outside where you may be hit by falling debris. Sidewalks next to tall buildings are particularly</w:t>
      </w:r>
      <w:r>
        <w:rPr>
          <w:spacing w:val="-11"/>
          <w:sz w:val="24"/>
        </w:rPr>
        <w:t> </w:t>
      </w:r>
      <w:r>
        <w:rPr>
          <w:sz w:val="24"/>
        </w:rPr>
        <w:t>dangerous.</w:t>
      </w:r>
    </w:p>
    <w:p>
      <w:pPr>
        <w:pStyle w:val="ListParagraph"/>
        <w:numPr>
          <w:ilvl w:val="0"/>
          <w:numId w:val="14"/>
        </w:numPr>
        <w:tabs>
          <w:tab w:pos="1552" w:val="left" w:leader="none"/>
        </w:tabs>
        <w:spacing w:line="232" w:lineRule="auto" w:before="12" w:after="0"/>
        <w:ind w:left="1552" w:right="989" w:hanging="360"/>
        <w:jc w:val="left"/>
        <w:rPr>
          <w:sz w:val="24"/>
        </w:rPr>
      </w:pPr>
      <w:r>
        <w:rPr>
          <w:sz w:val="24"/>
        </w:rPr>
        <w:t>In shopping centres, try to take cover in the nearest store. Keep away from windows, skylights and display shelves laden with heavy objects.</w:t>
      </w:r>
    </w:p>
    <w:p>
      <w:pPr>
        <w:pStyle w:val="BodyText"/>
        <w:spacing w:before="3"/>
      </w:pPr>
    </w:p>
    <w:p>
      <w:pPr>
        <w:pStyle w:val="BodyText"/>
        <w:ind w:left="111" w:right="801"/>
      </w:pPr>
      <w:r>
        <w:rPr/>
        <w:t>Wherever you are, expect the ground or floor to move violently. Take cover. If you can’t take cover, kneel down in a crouched position and protect your head and face from falling debris and splintering glass. Remain in a protected place until 60 seconds after the shaking stops. Expect aftershocks – they may occur for some time after the initial quake.</w:t>
      </w:r>
    </w:p>
    <w:p>
      <w:pPr>
        <w:pStyle w:val="BodyText"/>
        <w:spacing w:before="11"/>
        <w:rPr>
          <w:sz w:val="23"/>
        </w:rPr>
      </w:pPr>
    </w:p>
    <w:p>
      <w:pPr>
        <w:spacing w:before="0"/>
        <w:ind w:left="111" w:right="0" w:firstLine="0"/>
        <w:jc w:val="left"/>
        <w:rPr>
          <w:sz w:val="24"/>
        </w:rPr>
      </w:pPr>
      <w:r>
        <w:rPr>
          <w:b/>
          <w:sz w:val="24"/>
        </w:rPr>
        <w:t>After the shaking stops … </w:t>
      </w:r>
      <w:r>
        <w:rPr>
          <w:sz w:val="24"/>
        </w:rPr>
        <w:t>follow the evacuation procedures.</w:t>
      </w:r>
    </w:p>
    <w:p>
      <w:pPr>
        <w:pStyle w:val="BodyText"/>
      </w:pPr>
    </w:p>
    <w:p>
      <w:pPr>
        <w:pStyle w:val="BodyText"/>
        <w:ind w:left="111" w:right="954"/>
      </w:pPr>
      <w:r>
        <w:rPr>
          <w:b/>
        </w:rPr>
        <w:t>In the event of a mild earthquake</w:t>
      </w:r>
      <w:r>
        <w:rPr/>
        <w:t>, with no immediate observable damage, staff will commence an orderly evacuation of the building to the designated meeting place outside and account for everybody. If anybody noticed any damage or smelled smoke or natural gas while evacuating, report to emergency personnel and do not reenter the building. Report to BCCFA main office for direction.</w:t>
      </w:r>
    </w:p>
    <w:p>
      <w:pPr>
        <w:pStyle w:val="BodyText"/>
        <w:spacing w:before="1"/>
      </w:pPr>
    </w:p>
    <w:p>
      <w:pPr>
        <w:spacing w:before="1"/>
        <w:ind w:left="111" w:right="1052" w:firstLine="0"/>
        <w:jc w:val="left"/>
        <w:rPr>
          <w:sz w:val="24"/>
        </w:rPr>
      </w:pPr>
      <w:r>
        <w:rPr>
          <w:b/>
          <w:sz w:val="24"/>
        </w:rPr>
        <w:t>If the earthquake was significant </w:t>
      </w:r>
      <w:r>
        <w:rPr>
          <w:sz w:val="24"/>
        </w:rPr>
        <w:t>or you are unsure of the extent of the damage, take the following action:</w:t>
      </w:r>
    </w:p>
    <w:p>
      <w:pPr>
        <w:pStyle w:val="ListParagraph"/>
        <w:numPr>
          <w:ilvl w:val="0"/>
          <w:numId w:val="14"/>
        </w:numPr>
        <w:tabs>
          <w:tab w:pos="1552" w:val="left" w:leader="none"/>
        </w:tabs>
        <w:spacing w:line="296" w:lineRule="exact" w:before="0" w:after="0"/>
        <w:ind w:left="1552" w:right="0" w:hanging="361"/>
        <w:jc w:val="left"/>
        <w:rPr>
          <w:sz w:val="24"/>
        </w:rPr>
      </w:pPr>
      <w:r>
        <w:rPr>
          <w:sz w:val="24"/>
        </w:rPr>
        <w:t>Keep calm. Reassure clients and those who may be</w:t>
      </w:r>
      <w:r>
        <w:rPr>
          <w:spacing w:val="-7"/>
          <w:sz w:val="24"/>
        </w:rPr>
        <w:t> </w:t>
      </w:r>
      <w:r>
        <w:rPr>
          <w:sz w:val="24"/>
        </w:rPr>
        <w:t>injured.</w:t>
      </w:r>
    </w:p>
    <w:p>
      <w:pPr>
        <w:pStyle w:val="ListParagraph"/>
        <w:numPr>
          <w:ilvl w:val="0"/>
          <w:numId w:val="14"/>
        </w:numPr>
        <w:tabs>
          <w:tab w:pos="1552" w:val="left" w:leader="none"/>
        </w:tabs>
        <w:spacing w:line="293" w:lineRule="exact" w:before="0" w:after="0"/>
        <w:ind w:left="1552" w:right="0" w:hanging="361"/>
        <w:jc w:val="left"/>
        <w:rPr>
          <w:sz w:val="24"/>
        </w:rPr>
      </w:pPr>
      <w:r>
        <w:rPr>
          <w:sz w:val="24"/>
        </w:rPr>
        <w:t>Do not light matches or turn on lights until you are sure there are no gas</w:t>
      </w:r>
      <w:r>
        <w:rPr>
          <w:spacing w:val="-18"/>
          <w:sz w:val="24"/>
        </w:rPr>
        <w:t> </w:t>
      </w:r>
      <w:r>
        <w:rPr>
          <w:sz w:val="24"/>
        </w:rPr>
        <w:t>leaks.</w:t>
      </w:r>
    </w:p>
    <w:p>
      <w:pPr>
        <w:pStyle w:val="ListParagraph"/>
        <w:numPr>
          <w:ilvl w:val="0"/>
          <w:numId w:val="14"/>
        </w:numPr>
        <w:tabs>
          <w:tab w:pos="1552" w:val="left" w:leader="none"/>
        </w:tabs>
        <w:spacing w:line="232" w:lineRule="auto" w:before="2" w:after="0"/>
        <w:ind w:left="1551" w:right="1018" w:hanging="360"/>
        <w:jc w:val="left"/>
        <w:rPr>
          <w:sz w:val="24"/>
        </w:rPr>
      </w:pPr>
      <w:r>
        <w:rPr>
          <w:sz w:val="24"/>
        </w:rPr>
        <w:t>Help visitors leave the building and assist in the evacuation process. Do a head</w:t>
      </w:r>
      <w:r>
        <w:rPr>
          <w:spacing w:val="-30"/>
          <w:sz w:val="24"/>
        </w:rPr>
        <w:t> </w:t>
      </w:r>
      <w:r>
        <w:rPr>
          <w:sz w:val="24"/>
        </w:rPr>
        <w:t>count and report any missing individuals to emergency</w:t>
      </w:r>
      <w:r>
        <w:rPr>
          <w:spacing w:val="-11"/>
          <w:sz w:val="24"/>
        </w:rPr>
        <w:t> </w:t>
      </w:r>
      <w:r>
        <w:rPr>
          <w:sz w:val="24"/>
        </w:rPr>
        <w:t>personnel.</w:t>
      </w:r>
    </w:p>
    <w:p>
      <w:pPr>
        <w:pStyle w:val="ListParagraph"/>
        <w:numPr>
          <w:ilvl w:val="0"/>
          <w:numId w:val="14"/>
        </w:numPr>
        <w:tabs>
          <w:tab w:pos="1552" w:val="left" w:leader="none"/>
        </w:tabs>
        <w:spacing w:line="297" w:lineRule="exact" w:before="3" w:after="0"/>
        <w:ind w:left="1552" w:right="0" w:hanging="361"/>
        <w:jc w:val="left"/>
        <w:rPr>
          <w:sz w:val="24"/>
        </w:rPr>
      </w:pPr>
      <w:r>
        <w:rPr>
          <w:sz w:val="24"/>
        </w:rPr>
        <w:t>Staff members will provide first aid within capabilities until help</w:t>
      </w:r>
      <w:r>
        <w:rPr>
          <w:spacing w:val="-8"/>
          <w:sz w:val="24"/>
        </w:rPr>
        <w:t> </w:t>
      </w:r>
      <w:r>
        <w:rPr>
          <w:sz w:val="24"/>
        </w:rPr>
        <w:t>arrives.</w:t>
      </w:r>
    </w:p>
    <w:p>
      <w:pPr>
        <w:pStyle w:val="ListParagraph"/>
        <w:numPr>
          <w:ilvl w:val="0"/>
          <w:numId w:val="14"/>
        </w:numPr>
        <w:tabs>
          <w:tab w:pos="1552" w:val="left" w:leader="none"/>
        </w:tabs>
        <w:spacing w:line="237" w:lineRule="auto" w:before="0" w:after="0"/>
        <w:ind w:left="1551" w:right="1198" w:hanging="360"/>
        <w:jc w:val="left"/>
        <w:rPr>
          <w:sz w:val="24"/>
        </w:rPr>
      </w:pPr>
      <w:r>
        <w:rPr>
          <w:sz w:val="24"/>
        </w:rPr>
        <w:t>If serious injuries occur, seek help immediately by calling </w:t>
      </w:r>
      <w:r>
        <w:rPr>
          <w:b/>
          <w:sz w:val="24"/>
        </w:rPr>
        <w:t>911</w:t>
      </w:r>
      <w:r>
        <w:rPr>
          <w:sz w:val="24"/>
        </w:rPr>
        <w:t>. Do not move injured persons unless there is imminent danger (fire, gas leak, falling debris, or building collapse).</w:t>
      </w:r>
    </w:p>
    <w:p>
      <w:pPr>
        <w:spacing w:after="0" w:line="237" w:lineRule="auto"/>
        <w:jc w:val="left"/>
        <w:rPr>
          <w:sz w:val="24"/>
        </w:rPr>
        <w:sectPr>
          <w:pgSz w:w="12240" w:h="15840"/>
          <w:pgMar w:header="722" w:footer="881" w:top="2160" w:bottom="1080" w:left="740" w:right="620"/>
        </w:sectPr>
      </w:pPr>
    </w:p>
    <w:p>
      <w:pPr>
        <w:pStyle w:val="BodyText"/>
        <w:spacing w:before="4"/>
        <w:rPr>
          <w:sz w:val="18"/>
        </w:rPr>
      </w:pPr>
    </w:p>
    <w:p>
      <w:pPr>
        <w:pStyle w:val="ListParagraph"/>
        <w:numPr>
          <w:ilvl w:val="0"/>
          <w:numId w:val="14"/>
        </w:numPr>
        <w:tabs>
          <w:tab w:pos="1552" w:val="left" w:leader="none"/>
        </w:tabs>
        <w:spacing w:line="240" w:lineRule="auto" w:before="71" w:after="0"/>
        <w:ind w:left="1551" w:right="1008" w:hanging="360"/>
        <w:jc w:val="left"/>
        <w:rPr>
          <w:sz w:val="24"/>
        </w:rPr>
      </w:pPr>
      <w:r>
        <w:rPr>
          <w:sz w:val="24"/>
        </w:rPr>
        <w:t>If the building is not safe to return to, gather as much of the emergency supplies as possible – first aid kits, earthquake kits, blankets, etc., and determine the best course of action, e.g., listen to emergency broadcasts on the radio (car radio or radio from emergency supply pack). If it becomes necessary, proceed as a group to the nearest emergency shelter. The closest emergency shelter is at Edmonds Community Centre, located 3.5 km away. Walking directions are included at the end of this section, directions can be used to drive if roads are clear. Leave a notice on the building indicating where the group has moved</w:t>
      </w:r>
      <w:r>
        <w:rPr>
          <w:spacing w:val="-5"/>
          <w:sz w:val="24"/>
        </w:rPr>
        <w:t> </w:t>
      </w:r>
      <w:r>
        <w:rPr>
          <w:sz w:val="24"/>
        </w:rPr>
        <w:t>to.</w:t>
      </w:r>
    </w:p>
    <w:p>
      <w:pPr>
        <w:pStyle w:val="ListParagraph"/>
        <w:numPr>
          <w:ilvl w:val="0"/>
          <w:numId w:val="14"/>
        </w:numPr>
        <w:tabs>
          <w:tab w:pos="1552" w:val="left" w:leader="none"/>
        </w:tabs>
        <w:spacing w:line="288" w:lineRule="exact" w:before="0" w:after="0"/>
        <w:ind w:left="1552" w:right="0" w:hanging="361"/>
        <w:jc w:val="left"/>
        <w:rPr>
          <w:sz w:val="24"/>
        </w:rPr>
      </w:pPr>
      <w:r>
        <w:rPr>
          <w:sz w:val="24"/>
        </w:rPr>
        <w:t>Do not use telephones unless immediate help is required, e.g. serious injury or</w:t>
      </w:r>
      <w:r>
        <w:rPr>
          <w:spacing w:val="-16"/>
          <w:sz w:val="24"/>
        </w:rPr>
        <w:t> </w:t>
      </w:r>
      <w:r>
        <w:rPr>
          <w:sz w:val="24"/>
        </w:rPr>
        <w:t>fire</w:t>
      </w:r>
    </w:p>
    <w:p>
      <w:pPr>
        <w:pStyle w:val="ListParagraph"/>
        <w:numPr>
          <w:ilvl w:val="0"/>
          <w:numId w:val="14"/>
        </w:numPr>
        <w:tabs>
          <w:tab w:pos="1552" w:val="left" w:leader="none"/>
        </w:tabs>
        <w:spacing w:line="232" w:lineRule="auto" w:before="3" w:after="0"/>
        <w:ind w:left="1551" w:right="1137" w:hanging="360"/>
        <w:jc w:val="left"/>
        <w:rPr>
          <w:sz w:val="24"/>
        </w:rPr>
      </w:pPr>
      <w:r>
        <w:rPr>
          <w:sz w:val="24"/>
        </w:rPr>
        <w:t>Wear sturdy shoes, gloves and protective clothing to protect from the elements and debris, particularly broken glass,</w:t>
      </w:r>
      <w:r>
        <w:rPr>
          <w:spacing w:val="-3"/>
          <w:sz w:val="24"/>
        </w:rPr>
        <w:t> </w:t>
      </w:r>
      <w:r>
        <w:rPr>
          <w:sz w:val="24"/>
        </w:rPr>
        <w:t>etc.</w:t>
      </w:r>
    </w:p>
    <w:p>
      <w:pPr>
        <w:pStyle w:val="ListParagraph"/>
        <w:numPr>
          <w:ilvl w:val="0"/>
          <w:numId w:val="14"/>
        </w:numPr>
        <w:tabs>
          <w:tab w:pos="1552" w:val="left" w:leader="none"/>
        </w:tabs>
        <w:spacing w:line="240" w:lineRule="auto" w:before="3" w:after="0"/>
        <w:ind w:left="1552" w:right="0" w:hanging="361"/>
        <w:jc w:val="left"/>
        <w:rPr>
          <w:sz w:val="24"/>
        </w:rPr>
      </w:pPr>
      <w:r>
        <w:rPr>
          <w:sz w:val="24"/>
        </w:rPr>
        <w:t>Stay out of danger areas. Avoid the impulse to go</w:t>
      </w:r>
      <w:r>
        <w:rPr>
          <w:spacing w:val="-3"/>
          <w:sz w:val="24"/>
        </w:rPr>
        <w:t> </w:t>
      </w:r>
      <w:r>
        <w:rPr>
          <w:sz w:val="24"/>
        </w:rPr>
        <w:t>sightseeing!</w:t>
      </w:r>
    </w:p>
    <w:p>
      <w:pPr>
        <w:pStyle w:val="BodyText"/>
        <w:spacing w:before="6"/>
        <w:rPr>
          <w:sz w:val="23"/>
        </w:rPr>
      </w:pPr>
    </w:p>
    <w:p>
      <w:pPr>
        <w:pStyle w:val="Heading1"/>
        <w:spacing w:before="1"/>
        <w:ind w:left="111"/>
      </w:pPr>
      <w:r>
        <w:rPr/>
        <w:t>STRANDED IN THE BUILDING?</w:t>
      </w:r>
    </w:p>
    <w:p>
      <w:pPr>
        <w:pStyle w:val="BodyText"/>
        <w:ind w:left="111" w:right="867"/>
      </w:pPr>
      <w:r>
        <w:rPr/>
        <w:t>For your own comfort and safety, staff are encouraged to keep a personal survival kit with them at all times (i.e. in desk, in car). Please see the list of recommended emergency supplies listed in the red Employee Emergency Preparedness pamphlet.</w:t>
      </w:r>
    </w:p>
    <w:p>
      <w:pPr>
        <w:pStyle w:val="BodyText"/>
        <w:spacing w:before="11"/>
        <w:rPr>
          <w:sz w:val="23"/>
        </w:rPr>
      </w:pPr>
    </w:p>
    <w:p>
      <w:pPr>
        <w:pStyle w:val="Heading1"/>
        <w:ind w:left="111"/>
      </w:pPr>
      <w:r>
        <w:rPr/>
        <w:t>EMERGENCY SUPPLIES</w:t>
      </w:r>
    </w:p>
    <w:p>
      <w:pPr>
        <w:pStyle w:val="BodyText"/>
        <w:ind w:left="111" w:right="801"/>
      </w:pPr>
      <w:r>
        <w:rPr/>
        <w:t>In the event of a major earthquake that causes major damage to streets, highways and bridges, staff and clients may be forced to stay at the office overnight or for up to 72 hours. It is difficult to predict the extent of the damage that may occur to the building. However, it is prudent to be prepared for several days without water, gas or electricity and to assume that some part of the building will be safe to use as an emergency shelter.</w:t>
      </w:r>
    </w:p>
    <w:p>
      <w:pPr>
        <w:pStyle w:val="BodyText"/>
        <w:spacing w:before="11"/>
        <w:rPr>
          <w:sz w:val="23"/>
        </w:rPr>
      </w:pPr>
    </w:p>
    <w:p>
      <w:pPr>
        <w:pStyle w:val="BodyText"/>
        <w:ind w:left="111"/>
      </w:pPr>
      <w:r>
        <w:rPr/>
        <w:t>Emergency supplies are stored in the Burnaby BCCFA office in the storage cupboard on the first floor.</w:t>
      </w:r>
    </w:p>
    <w:p>
      <w:pPr>
        <w:spacing w:after="0"/>
        <w:sectPr>
          <w:pgSz w:w="12240" w:h="15840"/>
          <w:pgMar w:header="722" w:footer="881" w:top="2160" w:bottom="1080" w:left="740" w:right="620"/>
        </w:sectPr>
      </w:pPr>
    </w:p>
    <w:p>
      <w:pPr>
        <w:pStyle w:val="Heading1"/>
        <w:spacing w:before="2"/>
        <w:ind w:left="1605" w:right="2283"/>
        <w:jc w:val="center"/>
      </w:pPr>
      <w:r>
        <w:rPr>
          <w:u w:val="single"/>
        </w:rPr>
        <w:t>BOMB THREATS</w:t>
      </w:r>
    </w:p>
    <w:p>
      <w:pPr>
        <w:pStyle w:val="BodyText"/>
        <w:rPr>
          <w:b/>
          <w:sz w:val="20"/>
        </w:rPr>
      </w:pPr>
    </w:p>
    <w:p>
      <w:pPr>
        <w:pStyle w:val="BodyText"/>
        <w:rPr>
          <w:b/>
          <w:sz w:val="20"/>
        </w:rPr>
      </w:pPr>
    </w:p>
    <w:p>
      <w:pPr>
        <w:pStyle w:val="BodyText"/>
        <w:rPr>
          <w:b/>
        </w:rPr>
      </w:pPr>
    </w:p>
    <w:p>
      <w:pPr>
        <w:spacing w:before="52"/>
        <w:ind w:left="112" w:right="0" w:firstLine="0"/>
        <w:jc w:val="left"/>
        <w:rPr>
          <w:b/>
          <w:sz w:val="24"/>
        </w:rPr>
      </w:pPr>
      <w:bookmarkStart w:name="Introduction:" w:id="12"/>
      <w:bookmarkEnd w:id="12"/>
      <w:r>
        <w:rPr/>
      </w:r>
      <w:r>
        <w:rPr>
          <w:b/>
          <w:sz w:val="24"/>
        </w:rPr>
        <w:t>Introduction:</w:t>
      </w:r>
    </w:p>
    <w:p>
      <w:pPr>
        <w:pStyle w:val="BodyText"/>
        <w:spacing w:before="179"/>
        <w:ind w:left="112" w:right="859"/>
      </w:pPr>
      <w:bookmarkStart w:name="Bomb threats are usually received by tel" w:id="13"/>
      <w:bookmarkEnd w:id="13"/>
      <w:r>
        <w:rPr/>
      </w:r>
      <w:r>
        <w:rPr/>
        <w:t>Bomb threats are usually received by telephone or sometimes by note or letter. Most bomb threats are made by callers who want to create an atmosphere of general anxiety and panic, but all such calls must be taken seriously and handled as though an explosive is in the building.</w:t>
      </w:r>
    </w:p>
    <w:p>
      <w:pPr>
        <w:pStyle w:val="BodyText"/>
        <w:spacing w:before="180"/>
        <w:ind w:left="112" w:right="1239"/>
      </w:pPr>
      <w:bookmarkStart w:name="If you receive a threat or see a package" w:id="14"/>
      <w:bookmarkEnd w:id="14"/>
      <w:r>
        <w:rPr/>
      </w:r>
      <w:r>
        <w:rPr/>
        <w:t>If you receive a threat or see a package or a foreign object in an unusual place – DON’T TOUCH IT. CALL 911!</w:t>
      </w:r>
    </w:p>
    <w:p>
      <w:pPr>
        <w:pStyle w:val="BodyText"/>
        <w:spacing w:before="10"/>
        <w:rPr>
          <w:sz w:val="28"/>
        </w:rPr>
      </w:pPr>
    </w:p>
    <w:p>
      <w:pPr>
        <w:pStyle w:val="Heading1"/>
        <w:spacing w:before="1"/>
      </w:pPr>
      <w:r>
        <w:rPr/>
        <w:t>Procedure:</w:t>
      </w:r>
    </w:p>
    <w:p>
      <w:pPr>
        <w:pStyle w:val="BodyText"/>
        <w:spacing w:line="292" w:lineRule="exact"/>
        <w:ind w:left="112"/>
      </w:pPr>
      <w:r>
        <w:rPr/>
        <w:t>If you receive a bomb threat by phone or in person:</w:t>
      </w:r>
    </w:p>
    <w:p>
      <w:pPr>
        <w:pStyle w:val="ListParagraph"/>
        <w:numPr>
          <w:ilvl w:val="0"/>
          <w:numId w:val="15"/>
        </w:numPr>
        <w:tabs>
          <w:tab w:pos="867" w:val="left" w:leader="none"/>
          <w:tab w:pos="868" w:val="left" w:leader="none"/>
        </w:tabs>
        <w:spacing w:line="305" w:lineRule="exact" w:before="0" w:after="0"/>
        <w:ind w:left="868" w:right="0" w:hanging="396"/>
        <w:jc w:val="left"/>
        <w:rPr>
          <w:sz w:val="24"/>
        </w:rPr>
      </w:pPr>
      <w:r>
        <w:rPr>
          <w:sz w:val="24"/>
        </w:rPr>
        <w:t>Stay calm and courteous and note the</w:t>
      </w:r>
      <w:r>
        <w:rPr>
          <w:spacing w:val="-6"/>
          <w:sz w:val="24"/>
        </w:rPr>
        <w:t> </w:t>
      </w:r>
      <w:r>
        <w:rPr>
          <w:sz w:val="24"/>
        </w:rPr>
        <w:t>time.</w:t>
      </w:r>
    </w:p>
    <w:p>
      <w:pPr>
        <w:pStyle w:val="ListParagraph"/>
        <w:numPr>
          <w:ilvl w:val="0"/>
          <w:numId w:val="15"/>
        </w:numPr>
        <w:tabs>
          <w:tab w:pos="867" w:val="left" w:leader="none"/>
          <w:tab w:pos="868" w:val="left" w:leader="none"/>
        </w:tabs>
        <w:spacing w:line="305" w:lineRule="exact" w:before="1" w:after="0"/>
        <w:ind w:left="868" w:right="0" w:hanging="396"/>
        <w:jc w:val="left"/>
        <w:rPr>
          <w:sz w:val="24"/>
        </w:rPr>
      </w:pPr>
      <w:r>
        <w:rPr>
          <w:sz w:val="24"/>
        </w:rPr>
        <w:t>Make an effort to keep the caller on the line as long as</w:t>
      </w:r>
      <w:r>
        <w:rPr>
          <w:spacing w:val="-9"/>
          <w:sz w:val="24"/>
        </w:rPr>
        <w:t> </w:t>
      </w:r>
      <w:r>
        <w:rPr>
          <w:sz w:val="24"/>
        </w:rPr>
        <w:t>possible.</w:t>
      </w:r>
    </w:p>
    <w:p>
      <w:pPr>
        <w:pStyle w:val="ListParagraph"/>
        <w:numPr>
          <w:ilvl w:val="0"/>
          <w:numId w:val="15"/>
        </w:numPr>
        <w:tabs>
          <w:tab w:pos="867" w:val="left" w:leader="none"/>
          <w:tab w:pos="868" w:val="left" w:leader="none"/>
        </w:tabs>
        <w:spacing w:line="305" w:lineRule="exact" w:before="0" w:after="0"/>
        <w:ind w:left="868" w:right="0" w:hanging="396"/>
        <w:jc w:val="left"/>
        <w:rPr>
          <w:sz w:val="24"/>
        </w:rPr>
      </w:pPr>
      <w:r>
        <w:rPr>
          <w:sz w:val="24"/>
        </w:rPr>
        <w:t>If in person, make an effort to keep the person talking as long as</w:t>
      </w:r>
      <w:r>
        <w:rPr>
          <w:spacing w:val="-9"/>
          <w:sz w:val="24"/>
        </w:rPr>
        <w:t> </w:t>
      </w:r>
      <w:r>
        <w:rPr>
          <w:sz w:val="24"/>
        </w:rPr>
        <w:t>possible.</w:t>
      </w:r>
    </w:p>
    <w:p>
      <w:pPr>
        <w:pStyle w:val="ListParagraph"/>
        <w:numPr>
          <w:ilvl w:val="0"/>
          <w:numId w:val="15"/>
        </w:numPr>
        <w:tabs>
          <w:tab w:pos="867" w:val="left" w:leader="none"/>
          <w:tab w:pos="868" w:val="left" w:leader="none"/>
        </w:tabs>
        <w:spacing w:line="240" w:lineRule="auto" w:before="1" w:after="0"/>
        <w:ind w:left="867" w:right="1457" w:hanging="396"/>
        <w:jc w:val="left"/>
        <w:rPr>
          <w:sz w:val="24"/>
        </w:rPr>
      </w:pPr>
      <w:r>
        <w:rPr>
          <w:sz w:val="24"/>
        </w:rPr>
        <w:t>Alert someone near you by writing a note to call 911 and to trace the call by phoning an operator from another</w:t>
      </w:r>
      <w:r>
        <w:rPr>
          <w:spacing w:val="-7"/>
          <w:sz w:val="24"/>
        </w:rPr>
        <w:t> </w:t>
      </w:r>
      <w:r>
        <w:rPr>
          <w:sz w:val="24"/>
        </w:rPr>
        <w:t>phone.</w:t>
      </w:r>
    </w:p>
    <w:p>
      <w:pPr>
        <w:pStyle w:val="ListParagraph"/>
        <w:numPr>
          <w:ilvl w:val="0"/>
          <w:numId w:val="15"/>
        </w:numPr>
        <w:tabs>
          <w:tab w:pos="867" w:val="left" w:leader="none"/>
          <w:tab w:pos="868" w:val="left" w:leader="none"/>
        </w:tabs>
        <w:spacing w:line="305" w:lineRule="exact" w:before="0" w:after="0"/>
        <w:ind w:left="868" w:right="0" w:hanging="397"/>
        <w:jc w:val="left"/>
        <w:rPr>
          <w:sz w:val="24"/>
        </w:rPr>
      </w:pPr>
      <w:r>
        <w:rPr>
          <w:sz w:val="24"/>
        </w:rPr>
        <w:t>Ask a lot of</w:t>
      </w:r>
      <w:r>
        <w:rPr>
          <w:spacing w:val="-3"/>
          <w:sz w:val="24"/>
        </w:rPr>
        <w:t> </w:t>
      </w:r>
      <w:r>
        <w:rPr>
          <w:sz w:val="24"/>
        </w:rPr>
        <w:t>questions:</w:t>
      </w:r>
    </w:p>
    <w:p>
      <w:pPr>
        <w:pStyle w:val="ListParagraph"/>
        <w:numPr>
          <w:ilvl w:val="1"/>
          <w:numId w:val="15"/>
        </w:numPr>
        <w:tabs>
          <w:tab w:pos="1551" w:val="left" w:leader="none"/>
          <w:tab w:pos="1552" w:val="left" w:leader="none"/>
        </w:tabs>
        <w:spacing w:line="240" w:lineRule="auto" w:before="0" w:after="0"/>
        <w:ind w:left="1552" w:right="0" w:hanging="361"/>
        <w:jc w:val="left"/>
        <w:rPr>
          <w:sz w:val="24"/>
        </w:rPr>
      </w:pPr>
      <w:r>
        <w:rPr>
          <w:sz w:val="24"/>
        </w:rPr>
        <w:t>When will it go</w:t>
      </w:r>
      <w:r>
        <w:rPr>
          <w:spacing w:val="-2"/>
          <w:sz w:val="24"/>
        </w:rPr>
        <w:t> </w:t>
      </w:r>
      <w:r>
        <w:rPr>
          <w:sz w:val="24"/>
        </w:rPr>
        <w:t>off?</w:t>
      </w:r>
    </w:p>
    <w:p>
      <w:pPr>
        <w:pStyle w:val="ListParagraph"/>
        <w:numPr>
          <w:ilvl w:val="1"/>
          <w:numId w:val="15"/>
        </w:numPr>
        <w:tabs>
          <w:tab w:pos="1551" w:val="left" w:leader="none"/>
          <w:tab w:pos="1552" w:val="left" w:leader="none"/>
        </w:tabs>
        <w:spacing w:line="240" w:lineRule="auto" w:before="0" w:after="0"/>
        <w:ind w:left="1552" w:right="0" w:hanging="361"/>
        <w:jc w:val="left"/>
        <w:rPr>
          <w:sz w:val="24"/>
        </w:rPr>
      </w:pPr>
      <w:r>
        <w:rPr>
          <w:sz w:val="24"/>
        </w:rPr>
        <w:t>Where is it</w:t>
      </w:r>
      <w:r>
        <w:rPr>
          <w:spacing w:val="-3"/>
          <w:sz w:val="24"/>
        </w:rPr>
        <w:t> </w:t>
      </w:r>
      <w:r>
        <w:rPr>
          <w:sz w:val="24"/>
        </w:rPr>
        <w:t>located?</w:t>
      </w:r>
    </w:p>
    <w:p>
      <w:pPr>
        <w:pStyle w:val="ListParagraph"/>
        <w:numPr>
          <w:ilvl w:val="1"/>
          <w:numId w:val="15"/>
        </w:numPr>
        <w:tabs>
          <w:tab w:pos="1551" w:val="left" w:leader="none"/>
          <w:tab w:pos="1552" w:val="left" w:leader="none"/>
        </w:tabs>
        <w:spacing w:line="240" w:lineRule="auto" w:before="2" w:after="0"/>
        <w:ind w:left="1552" w:right="0" w:hanging="361"/>
        <w:jc w:val="left"/>
        <w:rPr>
          <w:sz w:val="24"/>
        </w:rPr>
      </w:pPr>
      <w:r>
        <w:rPr>
          <w:sz w:val="24"/>
        </w:rPr>
        <w:t>What does it look</w:t>
      </w:r>
      <w:r>
        <w:rPr>
          <w:spacing w:val="-5"/>
          <w:sz w:val="24"/>
        </w:rPr>
        <w:t> </w:t>
      </w:r>
      <w:r>
        <w:rPr>
          <w:sz w:val="24"/>
        </w:rPr>
        <w:t>like?</w:t>
      </w:r>
    </w:p>
    <w:p>
      <w:pPr>
        <w:pStyle w:val="ListParagraph"/>
        <w:numPr>
          <w:ilvl w:val="1"/>
          <w:numId w:val="15"/>
        </w:numPr>
        <w:tabs>
          <w:tab w:pos="1551" w:val="left" w:leader="none"/>
          <w:tab w:pos="1552" w:val="left" w:leader="none"/>
        </w:tabs>
        <w:spacing w:line="240" w:lineRule="auto" w:before="0" w:after="0"/>
        <w:ind w:left="1552" w:right="0" w:hanging="361"/>
        <w:jc w:val="left"/>
        <w:rPr>
          <w:sz w:val="24"/>
        </w:rPr>
      </w:pPr>
      <w:r>
        <w:rPr>
          <w:sz w:val="24"/>
        </w:rPr>
        <w:t>What type of bomb is</w:t>
      </w:r>
      <w:r>
        <w:rPr>
          <w:spacing w:val="-2"/>
          <w:sz w:val="24"/>
        </w:rPr>
        <w:t> </w:t>
      </w:r>
      <w:r>
        <w:rPr>
          <w:sz w:val="24"/>
        </w:rPr>
        <w:t>it?</w:t>
      </w:r>
    </w:p>
    <w:p>
      <w:pPr>
        <w:pStyle w:val="ListParagraph"/>
        <w:numPr>
          <w:ilvl w:val="1"/>
          <w:numId w:val="15"/>
        </w:numPr>
        <w:tabs>
          <w:tab w:pos="1551" w:val="left" w:leader="none"/>
          <w:tab w:pos="1552" w:val="left" w:leader="none"/>
        </w:tabs>
        <w:spacing w:line="240" w:lineRule="auto" w:before="0" w:after="0"/>
        <w:ind w:left="1552" w:right="0" w:hanging="361"/>
        <w:jc w:val="left"/>
        <w:rPr>
          <w:sz w:val="24"/>
        </w:rPr>
      </w:pPr>
      <w:r>
        <w:rPr>
          <w:sz w:val="24"/>
        </w:rPr>
        <w:t>How powerful is</w:t>
      </w:r>
      <w:r>
        <w:rPr>
          <w:spacing w:val="-4"/>
          <w:sz w:val="24"/>
        </w:rPr>
        <w:t> </w:t>
      </w:r>
      <w:r>
        <w:rPr>
          <w:sz w:val="24"/>
        </w:rPr>
        <w:t>it?</w:t>
      </w:r>
    </w:p>
    <w:p>
      <w:pPr>
        <w:pStyle w:val="ListParagraph"/>
        <w:numPr>
          <w:ilvl w:val="1"/>
          <w:numId w:val="10"/>
        </w:numPr>
        <w:tabs>
          <w:tab w:pos="832" w:val="left" w:leader="none"/>
        </w:tabs>
        <w:spacing w:line="297" w:lineRule="exact" w:before="0" w:after="0"/>
        <w:ind w:left="832" w:right="0" w:hanging="361"/>
        <w:jc w:val="left"/>
        <w:rPr>
          <w:rFonts w:ascii="Courier New" w:hAnsi="Courier New"/>
          <w:sz w:val="24"/>
        </w:rPr>
      </w:pPr>
      <w:r>
        <w:rPr>
          <w:sz w:val="24"/>
        </w:rPr>
        <w:t>Permit the caller/speaker to say as much as possible without</w:t>
      </w:r>
      <w:r>
        <w:rPr>
          <w:spacing w:val="-2"/>
          <w:sz w:val="24"/>
        </w:rPr>
        <w:t> </w:t>
      </w:r>
      <w:r>
        <w:rPr>
          <w:sz w:val="24"/>
        </w:rPr>
        <w:t>interruption.</w:t>
      </w:r>
    </w:p>
    <w:p>
      <w:pPr>
        <w:pStyle w:val="ListParagraph"/>
        <w:numPr>
          <w:ilvl w:val="1"/>
          <w:numId w:val="10"/>
        </w:numPr>
        <w:tabs>
          <w:tab w:pos="832" w:val="left" w:leader="none"/>
        </w:tabs>
        <w:spacing w:line="232" w:lineRule="auto" w:before="3" w:after="0"/>
        <w:ind w:left="831" w:right="874" w:hanging="360"/>
        <w:jc w:val="left"/>
        <w:rPr>
          <w:rFonts w:ascii="Courier New" w:hAnsi="Courier New"/>
          <w:sz w:val="24"/>
        </w:rPr>
      </w:pPr>
      <w:r>
        <w:rPr>
          <w:sz w:val="24"/>
        </w:rPr>
        <w:t>Listen to the caller/speaker and take notes on everything said and on your observations about background noise, voice characteristics</w:t>
      </w:r>
      <w:r>
        <w:rPr>
          <w:spacing w:val="-5"/>
          <w:sz w:val="24"/>
        </w:rPr>
        <w:t> </w:t>
      </w:r>
      <w:r>
        <w:rPr>
          <w:sz w:val="24"/>
        </w:rPr>
        <w:t>etc.</w:t>
      </w:r>
    </w:p>
    <w:p>
      <w:pPr>
        <w:pStyle w:val="ListParagraph"/>
        <w:numPr>
          <w:ilvl w:val="2"/>
          <w:numId w:val="10"/>
        </w:numPr>
        <w:tabs>
          <w:tab w:pos="1552" w:val="left" w:leader="none"/>
        </w:tabs>
        <w:spacing w:line="297" w:lineRule="exact" w:before="3" w:after="0"/>
        <w:ind w:left="1552" w:right="0" w:hanging="361"/>
        <w:jc w:val="left"/>
        <w:rPr>
          <w:sz w:val="24"/>
        </w:rPr>
      </w:pPr>
      <w:r>
        <w:rPr>
          <w:sz w:val="24"/>
        </w:rPr>
        <w:t>Is it a male, female, adult,</w:t>
      </w:r>
      <w:r>
        <w:rPr>
          <w:spacing w:val="-1"/>
          <w:sz w:val="24"/>
        </w:rPr>
        <w:t> </w:t>
      </w:r>
      <w:r>
        <w:rPr>
          <w:sz w:val="24"/>
        </w:rPr>
        <w:t>youth?</w:t>
      </w:r>
    </w:p>
    <w:p>
      <w:pPr>
        <w:pStyle w:val="ListParagraph"/>
        <w:numPr>
          <w:ilvl w:val="2"/>
          <w:numId w:val="10"/>
        </w:numPr>
        <w:tabs>
          <w:tab w:pos="1552" w:val="left" w:leader="none"/>
        </w:tabs>
        <w:spacing w:line="232" w:lineRule="auto" w:before="3" w:after="0"/>
        <w:ind w:left="1551" w:right="1620" w:hanging="360"/>
        <w:jc w:val="left"/>
        <w:rPr>
          <w:sz w:val="24"/>
        </w:rPr>
      </w:pPr>
      <w:r>
        <w:rPr>
          <w:sz w:val="24"/>
        </w:rPr>
        <w:t>Try to remember voice characteristics, pattern of speech language, accent, and manner.</w:t>
      </w:r>
    </w:p>
    <w:p>
      <w:pPr>
        <w:pStyle w:val="ListParagraph"/>
        <w:numPr>
          <w:ilvl w:val="2"/>
          <w:numId w:val="10"/>
        </w:numPr>
        <w:tabs>
          <w:tab w:pos="1552" w:val="left" w:leader="none"/>
        </w:tabs>
        <w:spacing w:line="232" w:lineRule="auto" w:before="9" w:after="0"/>
        <w:ind w:left="1551" w:right="1801" w:hanging="360"/>
        <w:jc w:val="left"/>
        <w:rPr>
          <w:sz w:val="24"/>
        </w:rPr>
      </w:pPr>
      <w:r>
        <w:rPr>
          <w:sz w:val="24"/>
        </w:rPr>
        <w:t>Are there any clues to where they may be calling from – noises/sounds in the background?</w:t>
      </w:r>
    </w:p>
    <w:p>
      <w:pPr>
        <w:pStyle w:val="ListParagraph"/>
        <w:numPr>
          <w:ilvl w:val="2"/>
          <w:numId w:val="10"/>
        </w:numPr>
        <w:tabs>
          <w:tab w:pos="1552" w:val="left" w:leader="none"/>
        </w:tabs>
        <w:spacing w:line="297" w:lineRule="exact" w:before="3" w:after="0"/>
        <w:ind w:left="1552" w:right="0" w:hanging="361"/>
        <w:jc w:val="left"/>
        <w:rPr>
          <w:sz w:val="24"/>
        </w:rPr>
      </w:pPr>
      <w:r>
        <w:rPr>
          <w:sz w:val="24"/>
        </w:rPr>
        <w:t>If possible, use the bomb threat report to take</w:t>
      </w:r>
      <w:r>
        <w:rPr>
          <w:spacing w:val="-3"/>
          <w:sz w:val="24"/>
        </w:rPr>
        <w:t> </w:t>
      </w:r>
      <w:r>
        <w:rPr>
          <w:sz w:val="24"/>
        </w:rPr>
        <w:t>notes.</w:t>
      </w:r>
    </w:p>
    <w:p>
      <w:pPr>
        <w:pStyle w:val="ListParagraph"/>
        <w:numPr>
          <w:ilvl w:val="1"/>
          <w:numId w:val="10"/>
        </w:numPr>
        <w:tabs>
          <w:tab w:pos="832" w:val="left" w:leader="none"/>
        </w:tabs>
        <w:spacing w:line="232" w:lineRule="auto" w:before="3" w:after="0"/>
        <w:ind w:left="831" w:right="1816" w:hanging="360"/>
        <w:jc w:val="left"/>
        <w:rPr>
          <w:rFonts w:ascii="Courier New" w:hAnsi="Courier New"/>
          <w:sz w:val="24"/>
        </w:rPr>
      </w:pPr>
      <w:r>
        <w:rPr>
          <w:sz w:val="24"/>
        </w:rPr>
        <w:t>When the caller hangs up or the person leaves – immediately initiate the emergency evacuation procedure, as if it were a fire. Activate the fire</w:t>
      </w:r>
      <w:r>
        <w:rPr>
          <w:spacing w:val="-10"/>
          <w:sz w:val="24"/>
        </w:rPr>
        <w:t> </w:t>
      </w:r>
      <w:r>
        <w:rPr>
          <w:sz w:val="24"/>
        </w:rPr>
        <w:t>bells.</w:t>
      </w:r>
    </w:p>
    <w:p>
      <w:pPr>
        <w:pStyle w:val="ListParagraph"/>
        <w:numPr>
          <w:ilvl w:val="1"/>
          <w:numId w:val="10"/>
        </w:numPr>
        <w:tabs>
          <w:tab w:pos="832" w:val="left" w:leader="none"/>
        </w:tabs>
        <w:spacing w:line="235" w:lineRule="auto" w:before="7" w:after="0"/>
        <w:ind w:left="831" w:right="944" w:hanging="360"/>
        <w:jc w:val="left"/>
        <w:rPr>
          <w:rFonts w:ascii="Courier New" w:hAnsi="Courier New"/>
          <w:sz w:val="24"/>
        </w:rPr>
      </w:pPr>
      <w:r>
        <w:rPr>
          <w:sz w:val="24"/>
        </w:rPr>
        <w:t>If </w:t>
      </w:r>
      <w:r>
        <w:rPr>
          <w:b/>
          <w:sz w:val="24"/>
        </w:rPr>
        <w:t>911 </w:t>
      </w:r>
      <w:r>
        <w:rPr>
          <w:sz w:val="24"/>
        </w:rPr>
        <w:t>has not yet been called, call and notify the police that a bomb threat has been received and that the building is being</w:t>
      </w:r>
      <w:r>
        <w:rPr>
          <w:spacing w:val="-4"/>
          <w:sz w:val="24"/>
        </w:rPr>
        <w:t> </w:t>
      </w:r>
      <w:r>
        <w:rPr>
          <w:sz w:val="24"/>
        </w:rPr>
        <w:t>evacuated.</w:t>
      </w:r>
    </w:p>
    <w:p>
      <w:pPr>
        <w:pStyle w:val="ListParagraph"/>
        <w:numPr>
          <w:ilvl w:val="1"/>
          <w:numId w:val="10"/>
        </w:numPr>
        <w:tabs>
          <w:tab w:pos="832" w:val="left" w:leader="none"/>
        </w:tabs>
        <w:spacing w:line="297" w:lineRule="exact" w:before="2" w:after="0"/>
        <w:ind w:left="832" w:right="0" w:hanging="361"/>
        <w:jc w:val="left"/>
        <w:rPr>
          <w:rFonts w:ascii="Courier New" w:hAnsi="Courier New"/>
          <w:sz w:val="24"/>
        </w:rPr>
      </w:pPr>
      <w:r>
        <w:rPr>
          <w:sz w:val="24"/>
        </w:rPr>
        <w:t>When it is safe to do so, notify the Executive Director of the</w:t>
      </w:r>
      <w:r>
        <w:rPr>
          <w:spacing w:val="-12"/>
          <w:sz w:val="24"/>
        </w:rPr>
        <w:t> </w:t>
      </w:r>
      <w:r>
        <w:rPr>
          <w:sz w:val="24"/>
        </w:rPr>
        <w:t>situation.</w:t>
      </w:r>
    </w:p>
    <w:p>
      <w:pPr>
        <w:pStyle w:val="ListParagraph"/>
        <w:numPr>
          <w:ilvl w:val="1"/>
          <w:numId w:val="10"/>
        </w:numPr>
        <w:tabs>
          <w:tab w:pos="832" w:val="left" w:leader="none"/>
        </w:tabs>
        <w:spacing w:line="297" w:lineRule="exact" w:before="0" w:after="0"/>
        <w:ind w:left="832" w:right="0" w:hanging="361"/>
        <w:jc w:val="left"/>
        <w:rPr>
          <w:rFonts w:ascii="Courier New" w:hAnsi="Courier New"/>
          <w:sz w:val="24"/>
        </w:rPr>
      </w:pPr>
      <w:r>
        <w:rPr>
          <w:sz w:val="24"/>
        </w:rPr>
        <w:t>When it is safe to do so complete the Bomb Threat report and a Critical Incident Report</w:t>
      </w:r>
      <w:r>
        <w:rPr>
          <w:spacing w:val="-16"/>
          <w:sz w:val="24"/>
        </w:rPr>
        <w:t> </w:t>
      </w:r>
      <w:r>
        <w:rPr>
          <w:sz w:val="24"/>
        </w:rPr>
        <w:t>form.</w:t>
      </w:r>
    </w:p>
    <w:p>
      <w:pPr>
        <w:spacing w:after="0" w:line="297" w:lineRule="exact"/>
        <w:jc w:val="left"/>
        <w:rPr>
          <w:rFonts w:ascii="Courier New" w:hAnsi="Courier New"/>
          <w:sz w:val="24"/>
        </w:rPr>
        <w:sectPr>
          <w:pgSz w:w="12240" w:h="15840"/>
          <w:pgMar w:header="722" w:footer="881" w:top="2160" w:bottom="1080" w:left="740" w:right="620"/>
        </w:sectPr>
      </w:pPr>
    </w:p>
    <w:p>
      <w:pPr>
        <w:pStyle w:val="Heading1"/>
        <w:spacing w:before="2"/>
        <w:ind w:left="1602" w:right="2285"/>
        <w:jc w:val="center"/>
      </w:pPr>
      <w:r>
        <w:rPr>
          <w:u w:val="single"/>
        </w:rPr>
        <w:t>BOMB THREAT REPORT</w:t>
      </w:r>
    </w:p>
    <w:p>
      <w:pPr>
        <w:pStyle w:val="BodyText"/>
        <w:rPr>
          <w:b/>
          <w:sz w:val="20"/>
        </w:rPr>
      </w:pPr>
    </w:p>
    <w:p>
      <w:pPr>
        <w:pStyle w:val="BodyText"/>
        <w:spacing w:before="9"/>
        <w:rPr>
          <w:b/>
          <w:sz w:val="23"/>
        </w:rPr>
      </w:pPr>
    </w:p>
    <w:p>
      <w:pPr>
        <w:spacing w:before="52"/>
        <w:ind w:left="112" w:right="0" w:firstLine="0"/>
        <w:jc w:val="left"/>
        <w:rPr>
          <w:b/>
          <w:sz w:val="24"/>
        </w:rPr>
      </w:pPr>
      <w:r>
        <w:rPr/>
        <w:pict>
          <v:line style="position:absolute;mso-position-horizontal-relative:page;mso-position-vertical-relative:paragraph;z-index:251668480" from="309.839996pt,15.619532pt" to="537.120007pt,15.619532pt" stroked="true" strokeweight="1.08975pt" strokecolor="#000000">
            <v:stroke dashstyle="solid"/>
            <w10:wrap type="none"/>
          </v:line>
        </w:pict>
      </w:r>
      <w:r>
        <w:rPr>
          <w:b/>
          <w:sz w:val="24"/>
        </w:rPr>
        <w:t>QUESTIONS TO ASK:</w:t>
      </w:r>
    </w:p>
    <w:p>
      <w:pPr>
        <w:pStyle w:val="BodyText"/>
        <w:spacing w:before="5"/>
        <w:rPr>
          <w:b/>
          <w:sz w:val="20"/>
        </w:rPr>
      </w:pPr>
    </w:p>
    <w:p>
      <w:pPr>
        <w:pStyle w:val="BodyText"/>
        <w:spacing w:line="22" w:lineRule="exact"/>
        <w:ind w:left="5445"/>
        <w:rPr>
          <w:sz w:val="2"/>
        </w:rPr>
      </w:pPr>
      <w:r>
        <w:rPr>
          <w:sz w:val="2"/>
        </w:rPr>
        <w:pict>
          <v:group style="width:36pt;height:1.1pt;mso-position-horizontal-relative:char;mso-position-vertical-relative:line" coordorigin="0,0" coordsize="720,22">
            <v:line style="position:absolute" from="0,11" to="720,11" stroked="true" strokeweight="1.08975pt" strokecolor="#000000">
              <v:stroke dashstyle="solid"/>
            </v:line>
          </v:group>
        </w:pict>
      </w:r>
      <w:r>
        <w:rPr>
          <w:sz w:val="2"/>
        </w:rPr>
      </w:r>
    </w:p>
    <w:p>
      <w:pPr>
        <w:spacing w:after="0" w:line="22" w:lineRule="exact"/>
        <w:rPr>
          <w:sz w:val="2"/>
        </w:rPr>
        <w:sectPr>
          <w:pgSz w:w="12240" w:h="15840"/>
          <w:pgMar w:header="722" w:footer="881" w:top="2160" w:bottom="1080" w:left="740" w:right="620"/>
        </w:sectPr>
      </w:pPr>
    </w:p>
    <w:p>
      <w:pPr>
        <w:pStyle w:val="ListParagraph"/>
        <w:numPr>
          <w:ilvl w:val="0"/>
          <w:numId w:val="16"/>
        </w:numPr>
        <w:tabs>
          <w:tab w:pos="472" w:val="left" w:leader="none"/>
        </w:tabs>
        <w:spacing w:line="240" w:lineRule="auto" w:before="21" w:after="0"/>
        <w:ind w:left="472" w:right="0" w:hanging="361"/>
        <w:jc w:val="left"/>
        <w:rPr>
          <w:sz w:val="24"/>
        </w:rPr>
      </w:pPr>
      <w:r>
        <w:rPr>
          <w:sz w:val="24"/>
        </w:rPr>
        <w:t>When is the bomb going to</w:t>
      </w:r>
      <w:r>
        <w:rPr>
          <w:spacing w:val="-11"/>
          <w:sz w:val="24"/>
        </w:rPr>
        <w:t> </w:t>
      </w:r>
      <w:r>
        <w:rPr>
          <w:sz w:val="24"/>
        </w:rPr>
        <w:t>explode?</w:t>
      </w:r>
    </w:p>
    <w:p>
      <w:pPr>
        <w:pStyle w:val="ListParagraph"/>
        <w:numPr>
          <w:ilvl w:val="0"/>
          <w:numId w:val="16"/>
        </w:numPr>
        <w:tabs>
          <w:tab w:pos="472" w:val="left" w:leader="none"/>
        </w:tabs>
        <w:spacing w:line="240" w:lineRule="auto" w:before="0" w:after="0"/>
        <w:ind w:left="472" w:right="0" w:hanging="361"/>
        <w:jc w:val="left"/>
        <w:rPr>
          <w:sz w:val="24"/>
        </w:rPr>
      </w:pPr>
      <w:r>
        <w:rPr>
          <w:sz w:val="24"/>
        </w:rPr>
        <w:t>Where is it right</w:t>
      </w:r>
      <w:r>
        <w:rPr>
          <w:spacing w:val="-4"/>
          <w:sz w:val="24"/>
        </w:rPr>
        <w:t> </w:t>
      </w:r>
      <w:r>
        <w:rPr>
          <w:sz w:val="24"/>
        </w:rPr>
        <w:t>now?</w:t>
      </w:r>
    </w:p>
    <w:p>
      <w:pPr>
        <w:pStyle w:val="ListParagraph"/>
        <w:numPr>
          <w:ilvl w:val="0"/>
          <w:numId w:val="16"/>
        </w:numPr>
        <w:tabs>
          <w:tab w:pos="472" w:val="left" w:leader="none"/>
        </w:tabs>
        <w:spacing w:line="240" w:lineRule="auto" w:before="0" w:after="0"/>
        <w:ind w:left="472" w:right="0" w:hanging="361"/>
        <w:jc w:val="left"/>
        <w:rPr>
          <w:sz w:val="24"/>
        </w:rPr>
      </w:pPr>
      <w:r>
        <w:rPr>
          <w:sz w:val="24"/>
        </w:rPr>
        <w:t>What does it look</w:t>
      </w:r>
      <w:r>
        <w:rPr>
          <w:spacing w:val="-5"/>
          <w:sz w:val="24"/>
        </w:rPr>
        <w:t> </w:t>
      </w:r>
      <w:r>
        <w:rPr>
          <w:sz w:val="24"/>
        </w:rPr>
        <w:t>like?</w:t>
      </w:r>
    </w:p>
    <w:p>
      <w:pPr>
        <w:pStyle w:val="ListParagraph"/>
        <w:numPr>
          <w:ilvl w:val="0"/>
          <w:numId w:val="16"/>
        </w:numPr>
        <w:tabs>
          <w:tab w:pos="472" w:val="left" w:leader="none"/>
        </w:tabs>
        <w:spacing w:line="240" w:lineRule="auto" w:before="0" w:after="0"/>
        <w:ind w:left="472" w:right="0" w:hanging="361"/>
        <w:jc w:val="left"/>
        <w:rPr>
          <w:sz w:val="24"/>
        </w:rPr>
      </w:pPr>
      <w:r>
        <w:rPr>
          <w:sz w:val="24"/>
        </w:rPr>
        <w:t>What kind of bomb is</w:t>
      </w:r>
      <w:r>
        <w:rPr>
          <w:spacing w:val="-2"/>
          <w:sz w:val="24"/>
        </w:rPr>
        <w:t> </w:t>
      </w:r>
      <w:r>
        <w:rPr>
          <w:sz w:val="24"/>
        </w:rPr>
        <w:t>it?</w:t>
      </w:r>
    </w:p>
    <w:p>
      <w:pPr>
        <w:pStyle w:val="ListParagraph"/>
        <w:numPr>
          <w:ilvl w:val="0"/>
          <w:numId w:val="16"/>
        </w:numPr>
        <w:tabs>
          <w:tab w:pos="472" w:val="left" w:leader="none"/>
        </w:tabs>
        <w:spacing w:line="240" w:lineRule="auto" w:before="0" w:after="0"/>
        <w:ind w:left="472" w:right="0" w:hanging="361"/>
        <w:jc w:val="left"/>
        <w:rPr>
          <w:sz w:val="24"/>
        </w:rPr>
      </w:pPr>
      <w:r>
        <w:rPr>
          <w:sz w:val="24"/>
        </w:rPr>
        <w:t>What will cause it to</w:t>
      </w:r>
      <w:r>
        <w:rPr>
          <w:spacing w:val="-3"/>
          <w:sz w:val="24"/>
        </w:rPr>
        <w:t> </w:t>
      </w:r>
      <w:r>
        <w:rPr>
          <w:sz w:val="24"/>
        </w:rPr>
        <w:t>explode?</w:t>
      </w:r>
    </w:p>
    <w:p>
      <w:pPr>
        <w:pStyle w:val="ListParagraph"/>
        <w:numPr>
          <w:ilvl w:val="0"/>
          <w:numId w:val="16"/>
        </w:numPr>
        <w:tabs>
          <w:tab w:pos="472" w:val="left" w:leader="none"/>
        </w:tabs>
        <w:spacing w:line="240" w:lineRule="auto" w:before="0" w:after="0"/>
        <w:ind w:left="472" w:right="0" w:hanging="361"/>
        <w:jc w:val="left"/>
        <w:rPr>
          <w:sz w:val="24"/>
        </w:rPr>
      </w:pPr>
      <w:r>
        <w:rPr>
          <w:sz w:val="24"/>
        </w:rPr>
        <w:t>Did you place the</w:t>
      </w:r>
      <w:r>
        <w:rPr>
          <w:spacing w:val="-2"/>
          <w:sz w:val="24"/>
        </w:rPr>
        <w:t> </w:t>
      </w:r>
      <w:r>
        <w:rPr>
          <w:sz w:val="24"/>
        </w:rPr>
        <w:t>bomb?</w:t>
      </w:r>
    </w:p>
    <w:p>
      <w:pPr>
        <w:pStyle w:val="ListParagraph"/>
        <w:numPr>
          <w:ilvl w:val="0"/>
          <w:numId w:val="16"/>
        </w:numPr>
        <w:tabs>
          <w:tab w:pos="472" w:val="left" w:leader="none"/>
        </w:tabs>
        <w:spacing w:line="240" w:lineRule="auto" w:before="0" w:after="0"/>
        <w:ind w:left="472" w:right="0" w:hanging="361"/>
        <w:jc w:val="left"/>
        <w:rPr>
          <w:sz w:val="24"/>
        </w:rPr>
      </w:pPr>
      <w:r>
        <w:rPr>
          <w:sz w:val="24"/>
        </w:rPr>
        <w:t>Why?</w:t>
      </w:r>
    </w:p>
    <w:p>
      <w:pPr>
        <w:pStyle w:val="ListParagraph"/>
        <w:numPr>
          <w:ilvl w:val="0"/>
          <w:numId w:val="16"/>
        </w:numPr>
        <w:tabs>
          <w:tab w:pos="472" w:val="left" w:leader="none"/>
        </w:tabs>
        <w:spacing w:line="240" w:lineRule="auto" w:before="0" w:after="0"/>
        <w:ind w:left="472" w:right="0" w:hanging="361"/>
        <w:jc w:val="left"/>
        <w:rPr>
          <w:sz w:val="24"/>
        </w:rPr>
      </w:pPr>
      <w:r>
        <w:rPr>
          <w:sz w:val="24"/>
        </w:rPr>
        <w:t>What is your</w:t>
      </w:r>
      <w:r>
        <w:rPr>
          <w:spacing w:val="-4"/>
          <w:sz w:val="24"/>
        </w:rPr>
        <w:t> </w:t>
      </w:r>
      <w:r>
        <w:rPr>
          <w:sz w:val="24"/>
        </w:rPr>
        <w:t>address?</w:t>
      </w:r>
    </w:p>
    <w:p>
      <w:pPr>
        <w:pStyle w:val="ListParagraph"/>
        <w:numPr>
          <w:ilvl w:val="0"/>
          <w:numId w:val="16"/>
        </w:numPr>
        <w:tabs>
          <w:tab w:pos="472" w:val="left" w:leader="none"/>
        </w:tabs>
        <w:spacing w:line="240" w:lineRule="auto" w:before="0" w:after="0"/>
        <w:ind w:left="472" w:right="0" w:hanging="361"/>
        <w:jc w:val="left"/>
        <w:rPr>
          <w:sz w:val="24"/>
        </w:rPr>
      </w:pPr>
      <w:r>
        <w:rPr>
          <w:sz w:val="24"/>
        </w:rPr>
        <w:t>What is your</w:t>
      </w:r>
      <w:r>
        <w:rPr>
          <w:spacing w:val="-4"/>
          <w:sz w:val="24"/>
        </w:rPr>
        <w:t> </w:t>
      </w:r>
      <w:r>
        <w:rPr>
          <w:sz w:val="24"/>
        </w:rPr>
        <w:t>name?</w:t>
      </w:r>
    </w:p>
    <w:p>
      <w:pPr>
        <w:pStyle w:val="BodyText"/>
        <w:spacing w:before="1"/>
      </w:pPr>
    </w:p>
    <w:p>
      <w:pPr>
        <w:pStyle w:val="Heading1"/>
        <w:ind w:left="111"/>
      </w:pPr>
      <w:r>
        <w:rPr/>
        <w:t>EXACT WORDING OF THE THREAT:</w:t>
      </w:r>
    </w:p>
    <w:p>
      <w:pPr>
        <w:pStyle w:val="BodyText"/>
        <w:rPr>
          <w:b/>
          <w:sz w:val="20"/>
        </w:rPr>
      </w:pPr>
    </w:p>
    <w:p>
      <w:pPr>
        <w:pStyle w:val="BodyText"/>
        <w:spacing w:before="11"/>
        <w:rPr>
          <w:b/>
        </w:rPr>
      </w:pPr>
    </w:p>
    <w:p>
      <w:pPr>
        <w:pStyle w:val="BodyText"/>
        <w:spacing w:line="20" w:lineRule="exact"/>
        <w:ind w:left="104" w:right="-634"/>
        <w:rPr>
          <w:sz w:val="2"/>
        </w:rPr>
      </w:pPr>
      <w:r>
        <w:rPr>
          <w:sz w:val="2"/>
        </w:rPr>
        <w:pict>
          <v:group style="width:227.3pt;height:.8pt;mso-position-horizontal-relative:char;mso-position-vertical-relative:line" coordorigin="0,0" coordsize="4546,16">
            <v:line style="position:absolute" from="0,8" to="4546,8" stroked="true" strokeweight=".77925pt" strokecolor="#000000">
              <v:stroke dashstyle="solid"/>
            </v:line>
          </v:group>
        </w:pict>
      </w:r>
      <w:r>
        <w:rPr>
          <w:sz w:val="2"/>
        </w:rPr>
      </w:r>
    </w:p>
    <w:p>
      <w:pPr>
        <w:pStyle w:val="BodyText"/>
        <w:rPr>
          <w:b/>
          <w:sz w:val="20"/>
        </w:rPr>
      </w:pPr>
    </w:p>
    <w:p>
      <w:pPr>
        <w:pStyle w:val="BodyText"/>
        <w:spacing w:before="4"/>
        <w:rPr>
          <w:b/>
          <w:sz w:val="14"/>
        </w:rPr>
      </w:pPr>
    </w:p>
    <w:p>
      <w:pPr>
        <w:pStyle w:val="BodyText"/>
        <w:spacing w:line="20" w:lineRule="exact"/>
        <w:ind w:left="104" w:right="-634"/>
        <w:rPr>
          <w:sz w:val="2"/>
        </w:rPr>
      </w:pPr>
      <w:r>
        <w:rPr>
          <w:sz w:val="2"/>
        </w:rPr>
        <w:pict>
          <v:group style="width:227.3pt;height:.8pt;mso-position-horizontal-relative:char;mso-position-vertical-relative:line" coordorigin="0,0" coordsize="4546,16">
            <v:line style="position:absolute" from="0,8" to="4546,8" stroked="true" strokeweight=".77925pt" strokecolor="#000000">
              <v:stroke dashstyle="solid"/>
            </v:line>
          </v:group>
        </w:pict>
      </w:r>
      <w:r>
        <w:rPr>
          <w:sz w:val="2"/>
        </w:rPr>
      </w:r>
    </w:p>
    <w:p>
      <w:pPr>
        <w:pStyle w:val="BodyText"/>
        <w:rPr>
          <w:b/>
          <w:sz w:val="20"/>
        </w:rPr>
      </w:pPr>
    </w:p>
    <w:p>
      <w:pPr>
        <w:pStyle w:val="BodyText"/>
        <w:spacing w:before="4"/>
        <w:rPr>
          <w:b/>
          <w:sz w:val="14"/>
        </w:rPr>
      </w:pPr>
    </w:p>
    <w:p>
      <w:pPr>
        <w:pStyle w:val="BodyText"/>
        <w:spacing w:line="20" w:lineRule="exact"/>
        <w:ind w:left="104" w:right="-634"/>
        <w:rPr>
          <w:sz w:val="2"/>
        </w:rPr>
      </w:pPr>
      <w:r>
        <w:rPr>
          <w:sz w:val="2"/>
        </w:rPr>
        <w:pict>
          <v:group style="width:227.3pt;height:.8pt;mso-position-horizontal-relative:char;mso-position-vertical-relative:line" coordorigin="0,0" coordsize="4546,16">
            <v:line style="position:absolute" from="0,8" to="4546,8" stroked="true" strokeweight=".77925pt" strokecolor="#000000">
              <v:stroke dashstyle="solid"/>
            </v:line>
          </v:group>
        </w:pict>
      </w:r>
      <w:r>
        <w:rPr>
          <w:sz w:val="2"/>
        </w:rPr>
      </w:r>
    </w:p>
    <w:p>
      <w:pPr>
        <w:spacing w:before="21"/>
        <w:ind w:left="111" w:right="0" w:firstLine="0"/>
        <w:jc w:val="left"/>
        <w:rPr>
          <w:b/>
          <w:sz w:val="24"/>
        </w:rPr>
      </w:pPr>
      <w:r>
        <w:rPr/>
        <w:br w:type="column"/>
      </w:r>
      <w:r>
        <w:rPr>
          <w:b/>
          <w:sz w:val="24"/>
        </w:rPr>
        <w:t>CALLER’S VOICE</w:t>
      </w:r>
    </w:p>
    <w:p>
      <w:pPr>
        <w:pStyle w:val="BodyText"/>
        <w:rPr>
          <w:b/>
        </w:rPr>
      </w:pPr>
    </w:p>
    <w:p>
      <w:pPr>
        <w:pStyle w:val="ListParagraph"/>
        <w:numPr>
          <w:ilvl w:val="1"/>
          <w:numId w:val="16"/>
        </w:numPr>
        <w:tabs>
          <w:tab w:pos="703" w:val="left" w:leader="none"/>
          <w:tab w:pos="2271" w:val="left" w:leader="none"/>
        </w:tabs>
        <w:spacing w:line="240" w:lineRule="auto" w:before="0" w:after="0"/>
        <w:ind w:left="702" w:right="0" w:hanging="232"/>
        <w:jc w:val="left"/>
        <w:rPr>
          <w:sz w:val="24"/>
        </w:rPr>
      </w:pPr>
      <w:r>
        <w:rPr>
          <w:sz w:val="24"/>
        </w:rPr>
        <w:t>Calm</w:t>
        <w:tab/>
        <w:t>•</w:t>
      </w:r>
      <w:r>
        <w:rPr>
          <w:spacing w:val="1"/>
          <w:sz w:val="24"/>
        </w:rPr>
        <w:t> </w:t>
      </w:r>
      <w:r>
        <w:rPr>
          <w:sz w:val="24"/>
        </w:rPr>
        <w:t>Nasal</w:t>
      </w:r>
    </w:p>
    <w:p>
      <w:pPr>
        <w:pStyle w:val="ListParagraph"/>
        <w:numPr>
          <w:ilvl w:val="1"/>
          <w:numId w:val="16"/>
        </w:numPr>
        <w:tabs>
          <w:tab w:pos="703" w:val="left" w:leader="none"/>
          <w:tab w:pos="2271" w:val="left" w:leader="none"/>
        </w:tabs>
        <w:spacing w:line="240" w:lineRule="auto" w:before="0" w:after="0"/>
        <w:ind w:left="702" w:right="0" w:hanging="232"/>
        <w:jc w:val="left"/>
        <w:rPr>
          <w:sz w:val="24"/>
        </w:rPr>
      </w:pPr>
      <w:r>
        <w:rPr>
          <w:sz w:val="24"/>
        </w:rPr>
        <w:t>Angry</w:t>
        <w:tab/>
        <w:t>•</w:t>
      </w:r>
      <w:r>
        <w:rPr>
          <w:spacing w:val="1"/>
          <w:sz w:val="24"/>
        </w:rPr>
        <w:t> </w:t>
      </w:r>
      <w:r>
        <w:rPr>
          <w:sz w:val="24"/>
        </w:rPr>
        <w:t>Stutter</w:t>
      </w:r>
    </w:p>
    <w:p>
      <w:pPr>
        <w:pStyle w:val="ListParagraph"/>
        <w:numPr>
          <w:ilvl w:val="1"/>
          <w:numId w:val="16"/>
        </w:numPr>
        <w:tabs>
          <w:tab w:pos="703" w:val="left" w:leader="none"/>
          <w:tab w:pos="2271" w:val="left" w:leader="none"/>
        </w:tabs>
        <w:spacing w:line="240" w:lineRule="auto" w:before="0" w:after="0"/>
        <w:ind w:left="702" w:right="0" w:hanging="232"/>
        <w:jc w:val="left"/>
        <w:rPr>
          <w:sz w:val="24"/>
        </w:rPr>
      </w:pPr>
      <w:r>
        <w:rPr>
          <w:sz w:val="24"/>
        </w:rPr>
        <w:t>Excited</w:t>
        <w:tab/>
        <w:t>•</w:t>
      </w:r>
      <w:r>
        <w:rPr>
          <w:spacing w:val="1"/>
          <w:sz w:val="24"/>
        </w:rPr>
        <w:t> </w:t>
      </w:r>
      <w:r>
        <w:rPr>
          <w:sz w:val="24"/>
        </w:rPr>
        <w:t>Lisp</w:t>
      </w:r>
    </w:p>
    <w:p>
      <w:pPr>
        <w:pStyle w:val="ListParagraph"/>
        <w:numPr>
          <w:ilvl w:val="1"/>
          <w:numId w:val="16"/>
        </w:numPr>
        <w:tabs>
          <w:tab w:pos="703" w:val="left" w:leader="none"/>
          <w:tab w:pos="2271" w:val="left" w:leader="none"/>
        </w:tabs>
        <w:spacing w:line="240" w:lineRule="auto" w:before="0" w:after="0"/>
        <w:ind w:left="702" w:right="0" w:hanging="232"/>
        <w:jc w:val="left"/>
        <w:rPr>
          <w:sz w:val="24"/>
        </w:rPr>
      </w:pPr>
      <w:r>
        <w:rPr>
          <w:sz w:val="24"/>
        </w:rPr>
        <w:t>Slow</w:t>
        <w:tab/>
        <w:t>•</w:t>
      </w:r>
      <w:r>
        <w:rPr>
          <w:spacing w:val="1"/>
          <w:sz w:val="24"/>
        </w:rPr>
        <w:t> </w:t>
      </w:r>
      <w:r>
        <w:rPr>
          <w:sz w:val="24"/>
        </w:rPr>
        <w:t>Raspy</w:t>
      </w:r>
    </w:p>
    <w:p>
      <w:pPr>
        <w:pStyle w:val="ListParagraph"/>
        <w:numPr>
          <w:ilvl w:val="1"/>
          <w:numId w:val="16"/>
        </w:numPr>
        <w:tabs>
          <w:tab w:pos="703" w:val="left" w:leader="none"/>
          <w:tab w:pos="2271" w:val="left" w:leader="none"/>
        </w:tabs>
        <w:spacing w:line="240" w:lineRule="auto" w:before="0" w:after="0"/>
        <w:ind w:left="702" w:right="0" w:hanging="232"/>
        <w:jc w:val="left"/>
        <w:rPr>
          <w:sz w:val="24"/>
        </w:rPr>
      </w:pPr>
      <w:r>
        <w:rPr>
          <w:sz w:val="24"/>
        </w:rPr>
        <w:t>Rapid</w:t>
        <w:tab/>
        <w:t>•</w:t>
      </w:r>
      <w:r>
        <w:rPr>
          <w:spacing w:val="1"/>
          <w:sz w:val="24"/>
        </w:rPr>
        <w:t> </w:t>
      </w:r>
      <w:r>
        <w:rPr>
          <w:sz w:val="24"/>
        </w:rPr>
        <w:t>Deep</w:t>
      </w:r>
    </w:p>
    <w:p>
      <w:pPr>
        <w:pStyle w:val="ListParagraph"/>
        <w:numPr>
          <w:ilvl w:val="1"/>
          <w:numId w:val="16"/>
        </w:numPr>
        <w:tabs>
          <w:tab w:pos="703" w:val="left" w:leader="none"/>
          <w:tab w:pos="2271" w:val="left" w:leader="none"/>
        </w:tabs>
        <w:spacing w:line="240" w:lineRule="auto" w:before="0" w:after="0"/>
        <w:ind w:left="702" w:right="0" w:hanging="232"/>
        <w:jc w:val="left"/>
        <w:rPr>
          <w:sz w:val="24"/>
        </w:rPr>
      </w:pPr>
      <w:r>
        <w:rPr>
          <w:sz w:val="24"/>
        </w:rPr>
        <w:t>Soft</w:t>
        <w:tab/>
        <w:t>•</w:t>
      </w:r>
      <w:r>
        <w:rPr>
          <w:spacing w:val="1"/>
          <w:sz w:val="24"/>
        </w:rPr>
        <w:t> </w:t>
      </w:r>
      <w:r>
        <w:rPr>
          <w:sz w:val="24"/>
        </w:rPr>
        <w:t>Ragged</w:t>
      </w:r>
    </w:p>
    <w:p>
      <w:pPr>
        <w:pStyle w:val="ListParagraph"/>
        <w:numPr>
          <w:ilvl w:val="1"/>
          <w:numId w:val="16"/>
        </w:numPr>
        <w:tabs>
          <w:tab w:pos="703" w:val="left" w:leader="none"/>
          <w:tab w:pos="2271" w:val="left" w:leader="none"/>
        </w:tabs>
        <w:spacing w:line="240" w:lineRule="auto" w:before="0" w:after="0"/>
        <w:ind w:left="702" w:right="0" w:hanging="232"/>
        <w:jc w:val="left"/>
        <w:rPr>
          <w:sz w:val="24"/>
        </w:rPr>
      </w:pPr>
      <w:r>
        <w:rPr>
          <w:sz w:val="24"/>
        </w:rPr>
        <w:t>Loud</w:t>
        <w:tab/>
        <w:t>•  Clearing</w:t>
      </w:r>
      <w:r>
        <w:rPr>
          <w:spacing w:val="-5"/>
          <w:sz w:val="24"/>
        </w:rPr>
        <w:t> </w:t>
      </w:r>
      <w:r>
        <w:rPr>
          <w:sz w:val="24"/>
        </w:rPr>
        <w:t>Throat</w:t>
      </w:r>
    </w:p>
    <w:p>
      <w:pPr>
        <w:pStyle w:val="ListParagraph"/>
        <w:numPr>
          <w:ilvl w:val="1"/>
          <w:numId w:val="16"/>
        </w:numPr>
        <w:tabs>
          <w:tab w:pos="703" w:val="left" w:leader="none"/>
          <w:tab w:pos="2271" w:val="left" w:leader="none"/>
        </w:tabs>
        <w:spacing w:line="240" w:lineRule="auto" w:before="1" w:after="0"/>
        <w:ind w:left="702" w:right="0" w:hanging="232"/>
        <w:jc w:val="left"/>
        <w:rPr>
          <w:sz w:val="24"/>
        </w:rPr>
      </w:pPr>
      <w:r>
        <w:rPr>
          <w:sz w:val="24"/>
        </w:rPr>
        <w:t>Laughter</w:t>
        <w:tab/>
        <w:t>•  Deep</w:t>
      </w:r>
      <w:r>
        <w:rPr>
          <w:spacing w:val="-2"/>
          <w:sz w:val="24"/>
        </w:rPr>
        <w:t> </w:t>
      </w:r>
      <w:r>
        <w:rPr>
          <w:sz w:val="24"/>
        </w:rPr>
        <w:t>Breathing</w:t>
      </w:r>
    </w:p>
    <w:p>
      <w:pPr>
        <w:pStyle w:val="ListParagraph"/>
        <w:numPr>
          <w:ilvl w:val="1"/>
          <w:numId w:val="16"/>
        </w:numPr>
        <w:tabs>
          <w:tab w:pos="703" w:val="left" w:leader="none"/>
          <w:tab w:pos="2271" w:val="left" w:leader="none"/>
        </w:tabs>
        <w:spacing w:line="240" w:lineRule="auto" w:before="0" w:after="0"/>
        <w:ind w:left="702" w:right="0" w:hanging="232"/>
        <w:jc w:val="left"/>
        <w:rPr>
          <w:sz w:val="24"/>
        </w:rPr>
      </w:pPr>
      <w:r>
        <w:rPr>
          <w:sz w:val="24"/>
        </w:rPr>
        <w:t>Crying</w:t>
        <w:tab/>
        <w:t>• Cracked</w:t>
      </w:r>
      <w:r>
        <w:rPr>
          <w:spacing w:val="3"/>
          <w:sz w:val="24"/>
        </w:rPr>
        <w:t> </w:t>
      </w:r>
      <w:r>
        <w:rPr>
          <w:sz w:val="24"/>
        </w:rPr>
        <w:t>Voice</w:t>
      </w:r>
    </w:p>
    <w:p>
      <w:pPr>
        <w:pStyle w:val="ListParagraph"/>
        <w:numPr>
          <w:ilvl w:val="1"/>
          <w:numId w:val="16"/>
        </w:numPr>
        <w:tabs>
          <w:tab w:pos="703" w:val="left" w:leader="none"/>
          <w:tab w:pos="2271" w:val="left" w:leader="none"/>
        </w:tabs>
        <w:spacing w:line="240" w:lineRule="auto" w:before="0" w:after="0"/>
        <w:ind w:left="702" w:right="0" w:hanging="232"/>
        <w:jc w:val="left"/>
        <w:rPr>
          <w:sz w:val="24"/>
        </w:rPr>
      </w:pPr>
      <w:r>
        <w:rPr>
          <w:sz w:val="24"/>
        </w:rPr>
        <w:t>Normal</w:t>
        <w:tab/>
        <w:t>•</w:t>
      </w:r>
      <w:r>
        <w:rPr>
          <w:spacing w:val="1"/>
          <w:sz w:val="24"/>
        </w:rPr>
        <w:t> </w:t>
      </w:r>
      <w:r>
        <w:rPr>
          <w:sz w:val="24"/>
        </w:rPr>
        <w:t>Disguised</w:t>
      </w:r>
    </w:p>
    <w:p>
      <w:pPr>
        <w:pStyle w:val="ListParagraph"/>
        <w:numPr>
          <w:ilvl w:val="1"/>
          <w:numId w:val="16"/>
        </w:numPr>
        <w:tabs>
          <w:tab w:pos="703" w:val="left" w:leader="none"/>
          <w:tab w:pos="2271" w:val="left" w:leader="none"/>
        </w:tabs>
        <w:spacing w:line="240" w:lineRule="auto" w:before="0" w:after="0"/>
        <w:ind w:left="702" w:right="0" w:hanging="232"/>
        <w:jc w:val="left"/>
        <w:rPr>
          <w:sz w:val="24"/>
        </w:rPr>
      </w:pPr>
      <w:r>
        <w:rPr>
          <w:sz w:val="24"/>
        </w:rPr>
        <w:t>Distinct</w:t>
        <w:tab/>
        <w:t>•</w:t>
      </w:r>
      <w:r>
        <w:rPr>
          <w:spacing w:val="1"/>
          <w:sz w:val="24"/>
        </w:rPr>
        <w:t> </w:t>
      </w:r>
      <w:r>
        <w:rPr>
          <w:sz w:val="24"/>
        </w:rPr>
        <w:t>Accent</w:t>
      </w:r>
    </w:p>
    <w:p>
      <w:pPr>
        <w:pStyle w:val="ListParagraph"/>
        <w:numPr>
          <w:ilvl w:val="1"/>
          <w:numId w:val="16"/>
        </w:numPr>
        <w:tabs>
          <w:tab w:pos="703" w:val="left" w:leader="none"/>
          <w:tab w:pos="2271" w:val="left" w:leader="none"/>
        </w:tabs>
        <w:spacing w:line="240" w:lineRule="auto" w:before="0" w:after="0"/>
        <w:ind w:left="702" w:right="0" w:hanging="232"/>
        <w:jc w:val="left"/>
        <w:rPr>
          <w:sz w:val="24"/>
        </w:rPr>
      </w:pPr>
      <w:r>
        <w:rPr>
          <w:sz w:val="24"/>
        </w:rPr>
        <w:t>Slurred</w:t>
        <w:tab/>
        <w:t>•</w:t>
      </w:r>
      <w:r>
        <w:rPr>
          <w:spacing w:val="1"/>
          <w:sz w:val="24"/>
        </w:rPr>
        <w:t> </w:t>
      </w:r>
      <w:r>
        <w:rPr>
          <w:sz w:val="24"/>
        </w:rPr>
        <w:t>Familiar</w:t>
      </w:r>
    </w:p>
    <w:p>
      <w:pPr>
        <w:pStyle w:val="BodyText"/>
        <w:spacing w:before="11"/>
        <w:rPr>
          <w:sz w:val="23"/>
        </w:rPr>
      </w:pPr>
    </w:p>
    <w:p>
      <w:pPr>
        <w:pStyle w:val="Heading1"/>
        <w:ind w:left="111"/>
      </w:pPr>
      <w:r>
        <w:rPr/>
        <w:t>IF FAMILIAR, SOUNDS LIKE WHO?</w:t>
      </w:r>
    </w:p>
    <w:p>
      <w:pPr>
        <w:spacing w:after="0"/>
        <w:sectPr>
          <w:type w:val="continuous"/>
          <w:pgSz w:w="12240" w:h="15840"/>
          <w:pgMar w:top="2160" w:bottom="1080" w:left="740" w:right="620"/>
          <w:cols w:num="2" w:equalWidth="0">
            <w:col w:w="4098" w:space="1246"/>
            <w:col w:w="5536"/>
          </w:cols>
        </w:sectPr>
      </w:pPr>
    </w:p>
    <w:p>
      <w:pPr>
        <w:pStyle w:val="BodyText"/>
        <w:rPr>
          <w:b/>
          <w:sz w:val="20"/>
        </w:rPr>
      </w:pPr>
    </w:p>
    <w:p>
      <w:pPr>
        <w:pStyle w:val="BodyText"/>
        <w:spacing w:before="11"/>
        <w:rPr>
          <w:b/>
          <w:sz w:val="12"/>
        </w:rPr>
      </w:pPr>
    </w:p>
    <w:p>
      <w:pPr>
        <w:pStyle w:val="BodyText"/>
        <w:spacing w:line="20" w:lineRule="exact"/>
        <w:ind w:left="104"/>
        <w:rPr>
          <w:sz w:val="2"/>
        </w:rPr>
      </w:pPr>
      <w:r>
        <w:rPr>
          <w:sz w:val="2"/>
        </w:rPr>
        <w:pict>
          <v:group style="width:155.550pt;height:.8pt;mso-position-horizontal-relative:char;mso-position-vertical-relative:line" coordorigin="0,0" coordsize="3111,16">
            <v:line style="position:absolute" from="0,8" to="3110,8" stroked="true" strokeweight=".77925pt" strokecolor="#000000">
              <v:stroke dashstyle="solid"/>
            </v:line>
          </v:group>
        </w:pict>
      </w:r>
      <w:r>
        <w:rPr>
          <w:sz w:val="2"/>
        </w:rPr>
      </w:r>
    </w:p>
    <w:p>
      <w:pPr>
        <w:pStyle w:val="BodyText"/>
        <w:spacing w:before="8"/>
        <w:rPr>
          <w:b/>
          <w:sz w:val="6"/>
        </w:rPr>
      </w:pPr>
      <w:r>
        <w:rPr/>
        <w:pict>
          <v:shape style="position:absolute;margin-left:309.839996pt;margin-top:6.564727pt;width:227.3pt;height:.1pt;mso-position-horizontal-relative:page;mso-position-vertical-relative:paragraph;z-index:-251652096;mso-wrap-distance-left:0;mso-wrap-distance-right:0" coordorigin="6197,131" coordsize="4546,0" path="m6197,131l10742,131e" filled="false" stroked="true" strokeweight="1.08975pt" strokecolor="#000000">
            <v:path arrowok="t"/>
            <v:stroke dashstyle="solid"/>
            <w10:wrap type="topAndBottom"/>
          </v:shape>
        </w:pict>
      </w:r>
      <w:r>
        <w:rPr/>
        <w:pict>
          <v:shape style="position:absolute;margin-left:309.839996pt;margin-top:28.524748pt;width:131.550pt;height:.1pt;mso-position-horizontal-relative:page;mso-position-vertical-relative:paragraph;z-index:-251651072;mso-wrap-distance-left:0;mso-wrap-distance-right:0" coordorigin="6197,570" coordsize="2631,0" path="m6197,570l8827,570e" filled="false" stroked="true" strokeweight="1.08975pt" strokecolor="#000000">
            <v:path arrowok="t"/>
            <v:stroke dashstyle="solid"/>
            <w10:wrap type="topAndBottom"/>
          </v:shape>
        </w:pict>
      </w:r>
    </w:p>
    <w:p>
      <w:pPr>
        <w:pStyle w:val="BodyText"/>
        <w:spacing w:before="7"/>
        <w:rPr>
          <w:b/>
          <w:sz w:val="28"/>
        </w:rPr>
      </w:pPr>
    </w:p>
    <w:p>
      <w:pPr>
        <w:pStyle w:val="BodyText"/>
        <w:tabs>
          <w:tab w:pos="2305" w:val="left" w:leader="none"/>
          <w:tab w:pos="4278" w:val="left" w:leader="none"/>
        </w:tabs>
        <w:spacing w:line="285" w:lineRule="exact"/>
        <w:ind w:left="111"/>
      </w:pPr>
      <w:r>
        <w:rPr/>
        <w:t>Sex</w:t>
      </w:r>
      <w:r>
        <w:rPr>
          <w:spacing w:val="-1"/>
        </w:rPr>
        <w:t> </w:t>
      </w:r>
      <w:r>
        <w:rPr/>
        <w:t>of</w:t>
      </w:r>
      <w:r>
        <w:rPr>
          <w:spacing w:val="1"/>
        </w:rPr>
        <w:t> </w:t>
      </w:r>
      <w:r>
        <w:rPr/>
        <w:t>caller:</w:t>
      </w:r>
      <w:r>
        <w:rPr>
          <w:u w:val="single"/>
        </w:rPr>
        <w:t> </w:t>
        <w:tab/>
      </w:r>
      <w:r>
        <w:rPr/>
        <w:t>Accent:</w:t>
      </w:r>
      <w:r>
        <w:rPr>
          <w:spacing w:val="1"/>
        </w:rPr>
        <w:t> </w:t>
      </w:r>
      <w:r>
        <w:rPr>
          <w:u w:val="single"/>
        </w:rPr>
        <w:t> </w:t>
        <w:tab/>
      </w:r>
    </w:p>
    <w:p>
      <w:pPr>
        <w:spacing w:after="0" w:line="285" w:lineRule="exact"/>
        <w:sectPr>
          <w:type w:val="continuous"/>
          <w:pgSz w:w="12240" w:h="15840"/>
          <w:pgMar w:top="2160" w:bottom="1080" w:left="740" w:right="620"/>
        </w:sectPr>
      </w:pPr>
    </w:p>
    <w:p>
      <w:pPr>
        <w:pStyle w:val="BodyText"/>
        <w:tabs>
          <w:tab w:pos="1626" w:val="left" w:leader="none"/>
          <w:tab w:pos="2096" w:val="left" w:leader="none"/>
          <w:tab w:pos="4247" w:val="left" w:leader="none"/>
        </w:tabs>
        <w:spacing w:line="360" w:lineRule="auto" w:before="146"/>
        <w:ind w:left="111" w:right="491"/>
        <w:jc w:val="both"/>
      </w:pPr>
      <w:r>
        <w:rPr/>
        <w:t>Age:</w:t>
      </w:r>
      <w:r>
        <w:rPr>
          <w:u w:val="single"/>
        </w:rPr>
        <w:t> </w:t>
        <w:tab/>
      </w:r>
      <w:r>
        <w:rPr/>
        <w:t>Length</w:t>
      </w:r>
      <w:r>
        <w:rPr>
          <w:spacing w:val="-4"/>
        </w:rPr>
        <w:t> </w:t>
      </w:r>
      <w:r>
        <w:rPr/>
        <w:t>of Call:</w:t>
      </w:r>
      <w:r>
        <w:rPr>
          <w:u w:val="single"/>
        </w:rPr>
        <w:t> </w:t>
        <w:tab/>
      </w:r>
      <w:r>
        <w:rPr>
          <w:w w:val="35"/>
          <w:u w:val="single"/>
        </w:rPr>
        <w:t> </w:t>
      </w:r>
      <w:r>
        <w:rPr/>
        <w:t> Tel# call</w:t>
      </w:r>
      <w:r>
        <w:rPr>
          <w:spacing w:val="-5"/>
        </w:rPr>
        <w:t> </w:t>
      </w:r>
      <w:r>
        <w:rPr/>
        <w:t>received</w:t>
      </w:r>
      <w:r>
        <w:rPr>
          <w:spacing w:val="-2"/>
        </w:rPr>
        <w:t> </w:t>
      </w:r>
      <w:r>
        <w:rPr/>
        <w:t>at:  </w:t>
      </w:r>
      <w:r>
        <w:rPr>
          <w:u w:val="single"/>
        </w:rPr>
        <w:t> </w:t>
        <w:tab/>
      </w:r>
      <w:r>
        <w:rPr/>
        <w:t> Time:</w:t>
      </w:r>
      <w:r>
        <w:rPr>
          <w:u w:val="single"/>
        </w:rPr>
        <w:t> </w:t>
        <w:tab/>
        <w:tab/>
      </w:r>
      <w:r>
        <w:rPr/>
        <w:t>Date:</w:t>
      </w:r>
      <w:r>
        <w:rPr>
          <w:u w:val="single"/>
        </w:rPr>
        <w:t> </w:t>
        <w:tab/>
      </w:r>
      <w:r>
        <w:rPr>
          <w:w w:val="40"/>
          <w:u w:val="single"/>
        </w:rPr>
        <w:t> </w:t>
      </w:r>
    </w:p>
    <w:p>
      <w:pPr>
        <w:pStyle w:val="BodyText"/>
        <w:spacing w:before="1"/>
      </w:pPr>
    </w:p>
    <w:p>
      <w:pPr>
        <w:pStyle w:val="Heading1"/>
        <w:ind w:left="111"/>
        <w:rPr>
          <w:b w:val="0"/>
        </w:rPr>
      </w:pPr>
      <w:r>
        <w:rPr/>
        <w:t>THREAT LANGUAGE</w:t>
      </w:r>
      <w:r>
        <w:rPr>
          <w:b w:val="0"/>
        </w:rPr>
        <w:t>:</w:t>
      </w:r>
    </w:p>
    <w:p>
      <w:pPr>
        <w:pStyle w:val="BodyText"/>
        <w:ind w:left="112" w:right="102"/>
      </w:pPr>
      <w:r>
        <w:rPr/>
        <w:t>Well spoken - Foul Language - Taped Incoherent - Irrational - Message read  by  caller</w:t>
      </w:r>
    </w:p>
    <w:p>
      <w:pPr>
        <w:pStyle w:val="BodyText"/>
        <w:spacing w:before="12"/>
        <w:rPr>
          <w:sz w:val="23"/>
        </w:rPr>
      </w:pPr>
    </w:p>
    <w:p>
      <w:pPr>
        <w:pStyle w:val="Heading1"/>
      </w:pPr>
      <w:r>
        <w:rPr/>
        <w:t>REMARKS:</w:t>
      </w:r>
    </w:p>
    <w:p>
      <w:pPr>
        <w:spacing w:before="146"/>
        <w:ind w:left="111" w:right="0" w:firstLine="0"/>
        <w:jc w:val="left"/>
        <w:rPr>
          <w:b/>
          <w:sz w:val="24"/>
        </w:rPr>
      </w:pPr>
      <w:r>
        <w:rPr/>
        <w:br w:type="column"/>
      </w:r>
      <w:r>
        <w:rPr>
          <w:b/>
          <w:sz w:val="24"/>
        </w:rPr>
        <w:t>BACKGROUND SOUNDS:</w:t>
      </w:r>
    </w:p>
    <w:p>
      <w:pPr>
        <w:pStyle w:val="BodyText"/>
        <w:spacing w:before="2"/>
        <w:rPr>
          <w:b/>
        </w:rPr>
      </w:pPr>
    </w:p>
    <w:p>
      <w:pPr>
        <w:pStyle w:val="ListParagraph"/>
        <w:numPr>
          <w:ilvl w:val="1"/>
          <w:numId w:val="16"/>
        </w:numPr>
        <w:tabs>
          <w:tab w:pos="703" w:val="left" w:leader="none"/>
          <w:tab w:pos="2271" w:val="left" w:leader="none"/>
        </w:tabs>
        <w:spacing w:line="240" w:lineRule="auto" w:before="0" w:after="0"/>
        <w:ind w:left="702" w:right="0" w:hanging="232"/>
        <w:jc w:val="left"/>
        <w:rPr>
          <w:sz w:val="24"/>
        </w:rPr>
      </w:pPr>
      <w:r>
        <w:rPr>
          <w:sz w:val="24"/>
        </w:rPr>
        <w:t>Street</w:t>
        <w:tab/>
        <w:t>•</w:t>
      </w:r>
      <w:r>
        <w:rPr>
          <w:spacing w:val="1"/>
          <w:sz w:val="24"/>
        </w:rPr>
        <w:t> </w:t>
      </w:r>
      <w:r>
        <w:rPr>
          <w:sz w:val="24"/>
        </w:rPr>
        <w:t>Machinery</w:t>
      </w:r>
    </w:p>
    <w:p>
      <w:pPr>
        <w:pStyle w:val="ListParagraph"/>
        <w:numPr>
          <w:ilvl w:val="1"/>
          <w:numId w:val="16"/>
        </w:numPr>
        <w:tabs>
          <w:tab w:pos="703" w:val="left" w:leader="none"/>
        </w:tabs>
        <w:spacing w:line="240" w:lineRule="auto" w:before="0" w:after="0"/>
        <w:ind w:left="702" w:right="0" w:hanging="232"/>
        <w:jc w:val="left"/>
        <w:rPr>
          <w:sz w:val="24"/>
        </w:rPr>
      </w:pPr>
      <w:r>
        <w:rPr>
          <w:sz w:val="24"/>
        </w:rPr>
        <w:t>Animals •</w:t>
      </w:r>
      <w:r>
        <w:rPr>
          <w:spacing w:val="21"/>
          <w:sz w:val="24"/>
        </w:rPr>
        <w:t> </w:t>
      </w:r>
      <w:r>
        <w:rPr>
          <w:sz w:val="24"/>
        </w:rPr>
        <w:t>Voices</w:t>
      </w:r>
    </w:p>
    <w:p>
      <w:pPr>
        <w:pStyle w:val="ListParagraph"/>
        <w:numPr>
          <w:ilvl w:val="1"/>
          <w:numId w:val="16"/>
        </w:numPr>
        <w:tabs>
          <w:tab w:pos="703" w:val="left" w:leader="none"/>
          <w:tab w:pos="2271" w:val="left" w:leader="none"/>
        </w:tabs>
        <w:spacing w:line="240" w:lineRule="auto" w:before="0" w:after="0"/>
        <w:ind w:left="702" w:right="0" w:hanging="232"/>
        <w:jc w:val="left"/>
        <w:rPr>
          <w:sz w:val="24"/>
        </w:rPr>
      </w:pPr>
      <w:r>
        <w:rPr>
          <w:sz w:val="24"/>
        </w:rPr>
        <w:t>Clear</w:t>
        <w:tab/>
        <w:t>• PA</w:t>
      </w:r>
      <w:r>
        <w:rPr>
          <w:spacing w:val="-1"/>
          <w:sz w:val="24"/>
        </w:rPr>
        <w:t> </w:t>
      </w:r>
      <w:r>
        <w:rPr>
          <w:sz w:val="24"/>
        </w:rPr>
        <w:t>System</w:t>
      </w:r>
    </w:p>
    <w:p>
      <w:pPr>
        <w:pStyle w:val="ListParagraph"/>
        <w:numPr>
          <w:ilvl w:val="1"/>
          <w:numId w:val="16"/>
        </w:numPr>
        <w:tabs>
          <w:tab w:pos="703" w:val="left" w:leader="none"/>
          <w:tab w:pos="2271" w:val="left" w:leader="none"/>
        </w:tabs>
        <w:spacing w:line="240" w:lineRule="auto" w:before="0" w:after="0"/>
        <w:ind w:left="702" w:right="0" w:hanging="232"/>
        <w:jc w:val="left"/>
        <w:rPr>
          <w:sz w:val="24"/>
        </w:rPr>
      </w:pPr>
      <w:r>
        <w:rPr>
          <w:sz w:val="24"/>
        </w:rPr>
        <w:t>Static</w:t>
        <w:tab/>
        <w:t>• Local</w:t>
      </w:r>
      <w:r>
        <w:rPr>
          <w:spacing w:val="2"/>
          <w:sz w:val="24"/>
        </w:rPr>
        <w:t> </w:t>
      </w:r>
      <w:r>
        <w:rPr>
          <w:sz w:val="24"/>
        </w:rPr>
        <w:t>Call</w:t>
      </w:r>
    </w:p>
    <w:p>
      <w:pPr>
        <w:pStyle w:val="ListParagraph"/>
        <w:numPr>
          <w:ilvl w:val="1"/>
          <w:numId w:val="16"/>
        </w:numPr>
        <w:tabs>
          <w:tab w:pos="703" w:val="left" w:leader="none"/>
          <w:tab w:pos="2271" w:val="left" w:leader="none"/>
        </w:tabs>
        <w:spacing w:line="240" w:lineRule="auto" w:before="0" w:after="0"/>
        <w:ind w:left="702" w:right="0" w:hanging="232"/>
        <w:jc w:val="left"/>
        <w:rPr>
          <w:sz w:val="24"/>
        </w:rPr>
      </w:pPr>
      <w:r>
        <w:rPr>
          <w:sz w:val="24"/>
        </w:rPr>
        <w:t>Music</w:t>
        <w:tab/>
        <w:t>• Long</w:t>
      </w:r>
      <w:r>
        <w:rPr>
          <w:spacing w:val="1"/>
          <w:sz w:val="24"/>
        </w:rPr>
        <w:t> </w:t>
      </w:r>
      <w:r>
        <w:rPr>
          <w:sz w:val="24"/>
        </w:rPr>
        <w:t>Distance</w:t>
      </w:r>
    </w:p>
    <w:p>
      <w:pPr>
        <w:pStyle w:val="ListParagraph"/>
        <w:numPr>
          <w:ilvl w:val="1"/>
          <w:numId w:val="16"/>
        </w:numPr>
        <w:tabs>
          <w:tab w:pos="703" w:val="left" w:leader="none"/>
          <w:tab w:pos="2271" w:val="left" w:leader="none"/>
        </w:tabs>
        <w:spacing w:line="240" w:lineRule="auto" w:before="0" w:after="0"/>
        <w:ind w:left="702" w:right="0" w:hanging="232"/>
        <w:jc w:val="left"/>
        <w:rPr>
          <w:sz w:val="24"/>
        </w:rPr>
      </w:pPr>
      <w:r>
        <w:rPr>
          <w:sz w:val="24"/>
        </w:rPr>
        <w:t>House</w:t>
        <w:tab/>
        <w:t>•  Telephone</w:t>
      </w:r>
      <w:r>
        <w:rPr>
          <w:spacing w:val="-4"/>
          <w:sz w:val="24"/>
        </w:rPr>
        <w:t> </w:t>
      </w:r>
      <w:r>
        <w:rPr>
          <w:sz w:val="24"/>
        </w:rPr>
        <w:t>Booth</w:t>
      </w:r>
    </w:p>
    <w:p>
      <w:pPr>
        <w:pStyle w:val="ListParagraph"/>
        <w:numPr>
          <w:ilvl w:val="1"/>
          <w:numId w:val="16"/>
        </w:numPr>
        <w:tabs>
          <w:tab w:pos="703" w:val="left" w:leader="none"/>
          <w:tab w:pos="2271" w:val="left" w:leader="none"/>
        </w:tabs>
        <w:spacing w:line="240" w:lineRule="auto" w:before="0" w:after="0"/>
        <w:ind w:left="702" w:right="0" w:hanging="232"/>
        <w:jc w:val="left"/>
        <w:rPr>
          <w:sz w:val="24"/>
        </w:rPr>
      </w:pPr>
      <w:r>
        <w:rPr>
          <w:sz w:val="24"/>
        </w:rPr>
        <w:t>Motor</w:t>
        <w:tab/>
        <w:t>•  Office</w:t>
      </w:r>
      <w:r>
        <w:rPr>
          <w:spacing w:val="-2"/>
          <w:sz w:val="24"/>
        </w:rPr>
        <w:t> </w:t>
      </w:r>
      <w:r>
        <w:rPr>
          <w:sz w:val="24"/>
        </w:rPr>
        <w:t>Equipment</w:t>
      </w:r>
    </w:p>
    <w:p>
      <w:pPr>
        <w:pStyle w:val="ListParagraph"/>
        <w:numPr>
          <w:ilvl w:val="1"/>
          <w:numId w:val="16"/>
        </w:numPr>
        <w:tabs>
          <w:tab w:pos="703" w:val="left" w:leader="none"/>
          <w:tab w:pos="4314" w:val="left" w:leader="none"/>
        </w:tabs>
        <w:spacing w:line="240" w:lineRule="auto" w:before="0" w:after="0"/>
        <w:ind w:left="702" w:right="0" w:hanging="232"/>
        <w:jc w:val="left"/>
        <w:rPr>
          <w:sz w:val="24"/>
        </w:rPr>
      </w:pPr>
      <w:r>
        <w:rPr>
          <w:sz w:val="24"/>
        </w:rPr>
        <w:t>Other</w:t>
      </w:r>
      <w:r>
        <w:rPr>
          <w:spacing w:val="-2"/>
          <w:sz w:val="24"/>
        </w:rPr>
        <w:t> </w:t>
      </w:r>
      <w:r>
        <w:rPr>
          <w:sz w:val="24"/>
          <w:u w:val="single"/>
        </w:rPr>
        <w:t> </w:t>
        <w:tab/>
      </w:r>
    </w:p>
    <w:p>
      <w:pPr>
        <w:spacing w:after="0" w:line="240" w:lineRule="auto"/>
        <w:jc w:val="left"/>
        <w:rPr>
          <w:sz w:val="24"/>
        </w:rPr>
        <w:sectPr>
          <w:type w:val="continuous"/>
          <w:pgSz w:w="12240" w:h="15840"/>
          <w:pgMar w:top="2160" w:bottom="1080" w:left="740" w:right="620"/>
          <w:cols w:num="2" w:equalWidth="0">
            <w:col w:w="4780" w:space="565"/>
            <w:col w:w="5535"/>
          </w:cols>
        </w:sectPr>
      </w:pPr>
    </w:p>
    <w:p>
      <w:pPr>
        <w:pStyle w:val="BodyText"/>
        <w:spacing w:before="5"/>
        <w:rPr>
          <w:sz w:val="20"/>
        </w:rPr>
      </w:pPr>
    </w:p>
    <w:p>
      <w:pPr>
        <w:pStyle w:val="BodyText"/>
        <w:spacing w:line="22" w:lineRule="exact"/>
        <w:ind w:left="101"/>
        <w:rPr>
          <w:sz w:val="2"/>
        </w:rPr>
      </w:pPr>
      <w:r>
        <w:rPr>
          <w:sz w:val="2"/>
        </w:rPr>
        <w:pict>
          <v:group style="width:227.3pt;height:1.1pt;mso-position-horizontal-relative:char;mso-position-vertical-relative:line" coordorigin="0,0" coordsize="4546,22">
            <v:line style="position:absolute" from="0,11" to="4546,11" stroked="true" strokeweight="1.08975pt" strokecolor="#000000">
              <v:stroke dashstyle="solid"/>
            </v:line>
          </v:group>
        </w:pict>
      </w:r>
      <w:r>
        <w:rPr>
          <w:sz w:val="2"/>
        </w:rPr>
      </w:r>
    </w:p>
    <w:p>
      <w:pPr>
        <w:pStyle w:val="BodyText"/>
        <w:spacing w:before="12"/>
        <w:rPr>
          <w:sz w:val="18"/>
        </w:rPr>
      </w:pPr>
      <w:r>
        <w:rPr/>
        <w:pict>
          <v:shape style="position:absolute;margin-left:42.599998pt;margin-top:14.089999pt;width:227.3pt;height:.1pt;mso-position-horizontal-relative:page;mso-position-vertical-relative:paragraph;z-index:-251649024;mso-wrap-distance-left:0;mso-wrap-distance-right:0" coordorigin="852,282" coordsize="4546,0" path="m852,282l5398,282e" filled="false" stroked="true" strokeweight="1.08975pt" strokecolor="#000000">
            <v:path arrowok="t"/>
            <v:stroke dashstyle="solid"/>
            <w10:wrap type="topAndBottom"/>
          </v:shape>
        </w:pict>
      </w:r>
    </w:p>
    <w:p>
      <w:pPr>
        <w:spacing w:after="0"/>
        <w:rPr>
          <w:sz w:val="18"/>
        </w:rPr>
        <w:sectPr>
          <w:type w:val="continuous"/>
          <w:pgSz w:w="12240" w:h="15840"/>
          <w:pgMar w:top="2160" w:bottom="1080" w:left="740" w:right="620"/>
        </w:sectPr>
      </w:pPr>
    </w:p>
    <w:p>
      <w:pPr>
        <w:pStyle w:val="BodyText"/>
        <w:rPr>
          <w:sz w:val="20"/>
        </w:rPr>
      </w:pPr>
    </w:p>
    <w:p>
      <w:pPr>
        <w:pStyle w:val="BodyText"/>
        <w:spacing w:before="3"/>
        <w:rPr>
          <w:sz w:val="18"/>
        </w:rPr>
      </w:pPr>
    </w:p>
    <w:p>
      <w:pPr>
        <w:pStyle w:val="Heading1"/>
        <w:spacing w:before="51"/>
        <w:ind w:left="1605" w:right="1721"/>
        <w:jc w:val="center"/>
      </w:pPr>
      <w:bookmarkStart w:name="MEDICAL EMERGENCIES" w:id="15"/>
      <w:bookmarkEnd w:id="15"/>
      <w:r>
        <w:rPr>
          <w:b w:val="0"/>
        </w:rPr>
      </w:r>
      <w:r>
        <w:rPr>
          <w:u w:val="single"/>
        </w:rPr>
        <w:t>MEDICAL EMERGENCIES</w:t>
      </w:r>
    </w:p>
    <w:p>
      <w:pPr>
        <w:pStyle w:val="BodyText"/>
        <w:spacing w:before="8"/>
        <w:rPr>
          <w:b/>
        </w:rPr>
      </w:pPr>
    </w:p>
    <w:p>
      <w:pPr>
        <w:pStyle w:val="BodyText"/>
        <w:spacing w:before="52"/>
        <w:ind w:left="678" w:right="876"/>
      </w:pPr>
      <w:r>
        <w:rPr/>
        <w:t>For use in emergency situations, a form with current medical information and emergency contacts about all staff members and volunteers is kept in a locked portable carrying box at reception at the main office. If Richmond staff need to access this information, they can call the CFA main office and request this information. Emergency medical information and contacts for persons served can be found on the face sheet of each child’s main client file and is accessible remotely by ECR.</w:t>
      </w:r>
    </w:p>
    <w:p>
      <w:pPr>
        <w:pStyle w:val="BodyText"/>
        <w:spacing w:before="11"/>
        <w:rPr>
          <w:sz w:val="23"/>
        </w:rPr>
      </w:pPr>
    </w:p>
    <w:p>
      <w:pPr>
        <w:pStyle w:val="Heading1"/>
        <w:ind w:left="678"/>
      </w:pPr>
      <w:r>
        <w:rPr/>
        <w:t>Procedures:</w:t>
      </w:r>
    </w:p>
    <w:p>
      <w:pPr>
        <w:pStyle w:val="BodyText"/>
        <w:spacing w:before="12"/>
        <w:rPr>
          <w:b/>
          <w:sz w:val="23"/>
        </w:rPr>
      </w:pPr>
    </w:p>
    <w:p>
      <w:pPr>
        <w:pStyle w:val="ListParagraph"/>
        <w:numPr>
          <w:ilvl w:val="0"/>
          <w:numId w:val="17"/>
        </w:numPr>
        <w:tabs>
          <w:tab w:pos="1399" w:val="left" w:leader="none"/>
        </w:tabs>
        <w:spacing w:line="240" w:lineRule="auto" w:before="0" w:after="0"/>
        <w:ind w:left="1398" w:right="0" w:hanging="361"/>
        <w:jc w:val="left"/>
        <w:rPr>
          <w:sz w:val="24"/>
        </w:rPr>
      </w:pPr>
      <w:r>
        <w:rPr>
          <w:sz w:val="24"/>
        </w:rPr>
        <w:t>First Aid Attendants – All Burnaby SCD staff are trained in level 1 first</w:t>
      </w:r>
      <w:r>
        <w:rPr>
          <w:spacing w:val="-6"/>
          <w:sz w:val="24"/>
        </w:rPr>
        <w:t> </w:t>
      </w:r>
      <w:r>
        <w:rPr>
          <w:sz w:val="24"/>
        </w:rPr>
        <w:t>aid.</w:t>
      </w:r>
    </w:p>
    <w:p>
      <w:pPr>
        <w:pStyle w:val="BodyText"/>
        <w:spacing w:before="12"/>
        <w:rPr>
          <w:sz w:val="23"/>
        </w:rPr>
      </w:pPr>
    </w:p>
    <w:p>
      <w:pPr>
        <w:pStyle w:val="ListParagraph"/>
        <w:numPr>
          <w:ilvl w:val="0"/>
          <w:numId w:val="17"/>
        </w:numPr>
        <w:tabs>
          <w:tab w:pos="1399" w:val="left" w:leader="none"/>
        </w:tabs>
        <w:spacing w:line="242" w:lineRule="auto" w:before="0" w:after="0"/>
        <w:ind w:left="1398" w:right="993" w:hanging="360"/>
        <w:jc w:val="left"/>
        <w:rPr>
          <w:sz w:val="24"/>
        </w:rPr>
      </w:pPr>
      <w:r>
        <w:rPr>
          <w:sz w:val="24"/>
        </w:rPr>
        <w:t>In the event that a BCCFA staff member or visitor is hurt or becomes ill, a staff member or other individual discovering the injured/ill person</w:t>
      </w:r>
      <w:r>
        <w:rPr>
          <w:spacing w:val="-8"/>
          <w:sz w:val="24"/>
        </w:rPr>
        <w:t> </w:t>
      </w:r>
      <w:r>
        <w:rPr>
          <w:sz w:val="24"/>
        </w:rPr>
        <w:t>will:</w:t>
      </w:r>
    </w:p>
    <w:p>
      <w:pPr>
        <w:pStyle w:val="ListParagraph"/>
        <w:numPr>
          <w:ilvl w:val="1"/>
          <w:numId w:val="17"/>
        </w:numPr>
        <w:tabs>
          <w:tab w:pos="2119" w:val="left" w:leader="none"/>
        </w:tabs>
        <w:spacing w:line="293" w:lineRule="exact" w:before="0" w:after="0"/>
        <w:ind w:left="2118" w:right="0" w:hanging="361"/>
        <w:jc w:val="left"/>
        <w:rPr>
          <w:sz w:val="24"/>
        </w:rPr>
      </w:pPr>
      <w:r>
        <w:rPr>
          <w:sz w:val="24"/>
        </w:rPr>
        <w:t>Shout that they need immediate</w:t>
      </w:r>
      <w:r>
        <w:rPr>
          <w:spacing w:val="-3"/>
          <w:sz w:val="24"/>
        </w:rPr>
        <w:t> </w:t>
      </w:r>
      <w:r>
        <w:rPr>
          <w:sz w:val="24"/>
        </w:rPr>
        <w:t>assistance.</w:t>
      </w:r>
    </w:p>
    <w:p>
      <w:pPr>
        <w:pStyle w:val="ListParagraph"/>
        <w:numPr>
          <w:ilvl w:val="1"/>
          <w:numId w:val="17"/>
        </w:numPr>
        <w:tabs>
          <w:tab w:pos="2119" w:val="left" w:leader="none"/>
        </w:tabs>
        <w:spacing w:line="293" w:lineRule="exact" w:before="0" w:after="0"/>
        <w:ind w:left="2118" w:right="0" w:hanging="361"/>
        <w:jc w:val="left"/>
        <w:rPr>
          <w:sz w:val="24"/>
        </w:rPr>
      </w:pPr>
      <w:r>
        <w:rPr>
          <w:sz w:val="24"/>
        </w:rPr>
        <w:t>Apply appropriate first aid.</w:t>
      </w:r>
    </w:p>
    <w:p>
      <w:pPr>
        <w:pStyle w:val="ListParagraph"/>
        <w:numPr>
          <w:ilvl w:val="1"/>
          <w:numId w:val="17"/>
        </w:numPr>
        <w:tabs>
          <w:tab w:pos="2119" w:val="left" w:leader="none"/>
        </w:tabs>
        <w:spacing w:line="232" w:lineRule="auto" w:before="2" w:after="0"/>
        <w:ind w:left="2118" w:right="1345" w:hanging="360"/>
        <w:jc w:val="left"/>
        <w:rPr>
          <w:sz w:val="24"/>
        </w:rPr>
      </w:pPr>
      <w:r>
        <w:rPr>
          <w:sz w:val="24"/>
        </w:rPr>
        <w:t>If the ill or injured person is a child, get consent from the parent or guardian before applying first aid - as long as a delay will not endanger the</w:t>
      </w:r>
      <w:r>
        <w:rPr>
          <w:spacing w:val="-15"/>
          <w:sz w:val="24"/>
        </w:rPr>
        <w:t> </w:t>
      </w:r>
      <w:r>
        <w:rPr>
          <w:sz w:val="24"/>
        </w:rPr>
        <w:t>child.</w:t>
      </w:r>
    </w:p>
    <w:p>
      <w:pPr>
        <w:pStyle w:val="BodyText"/>
        <w:spacing w:before="3"/>
      </w:pPr>
    </w:p>
    <w:p>
      <w:pPr>
        <w:pStyle w:val="ListParagraph"/>
        <w:numPr>
          <w:ilvl w:val="0"/>
          <w:numId w:val="17"/>
        </w:numPr>
        <w:tabs>
          <w:tab w:pos="1399" w:val="left" w:leader="none"/>
        </w:tabs>
        <w:spacing w:line="240" w:lineRule="auto" w:before="0" w:after="0"/>
        <w:ind w:left="1398" w:right="0" w:hanging="361"/>
        <w:jc w:val="left"/>
        <w:rPr>
          <w:sz w:val="24"/>
        </w:rPr>
      </w:pPr>
      <w:r>
        <w:rPr>
          <w:sz w:val="24"/>
        </w:rPr>
        <w:t>Where the illness/injury appears to be</w:t>
      </w:r>
      <w:r>
        <w:rPr>
          <w:spacing w:val="-4"/>
          <w:sz w:val="24"/>
        </w:rPr>
        <w:t> </w:t>
      </w:r>
      <w:r>
        <w:rPr>
          <w:sz w:val="24"/>
        </w:rPr>
        <w:t>minor:</w:t>
      </w:r>
    </w:p>
    <w:p>
      <w:pPr>
        <w:pStyle w:val="ListParagraph"/>
        <w:numPr>
          <w:ilvl w:val="1"/>
          <w:numId w:val="17"/>
        </w:numPr>
        <w:tabs>
          <w:tab w:pos="2119" w:val="left" w:leader="none"/>
        </w:tabs>
        <w:spacing w:line="297" w:lineRule="exact" w:before="0" w:after="0"/>
        <w:ind w:left="2118" w:right="0" w:hanging="361"/>
        <w:jc w:val="left"/>
        <w:rPr>
          <w:sz w:val="24"/>
        </w:rPr>
      </w:pPr>
      <w:r>
        <w:rPr>
          <w:sz w:val="24"/>
        </w:rPr>
        <w:t>Use supplies from the first aid kit and administer first</w:t>
      </w:r>
      <w:r>
        <w:rPr>
          <w:spacing w:val="-7"/>
          <w:sz w:val="24"/>
        </w:rPr>
        <w:t> </w:t>
      </w:r>
      <w:r>
        <w:rPr>
          <w:sz w:val="24"/>
        </w:rPr>
        <w:t>aid.</w:t>
      </w:r>
    </w:p>
    <w:p>
      <w:pPr>
        <w:pStyle w:val="ListParagraph"/>
        <w:numPr>
          <w:ilvl w:val="1"/>
          <w:numId w:val="17"/>
        </w:numPr>
        <w:tabs>
          <w:tab w:pos="2119" w:val="left" w:leader="none"/>
        </w:tabs>
        <w:spacing w:line="232" w:lineRule="auto" w:before="3" w:after="0"/>
        <w:ind w:left="2118" w:right="1155" w:hanging="360"/>
        <w:jc w:val="left"/>
        <w:rPr>
          <w:sz w:val="24"/>
        </w:rPr>
      </w:pPr>
      <w:r>
        <w:rPr>
          <w:sz w:val="24"/>
        </w:rPr>
        <w:t>Determine if the individual needs transport for further medical care and make arrangements for</w:t>
      </w:r>
      <w:r>
        <w:rPr>
          <w:spacing w:val="-2"/>
          <w:sz w:val="24"/>
        </w:rPr>
        <w:t> </w:t>
      </w:r>
      <w:r>
        <w:rPr>
          <w:sz w:val="24"/>
        </w:rPr>
        <w:t>transport.</w:t>
      </w:r>
    </w:p>
    <w:p>
      <w:pPr>
        <w:pStyle w:val="ListParagraph"/>
        <w:numPr>
          <w:ilvl w:val="1"/>
          <w:numId w:val="17"/>
        </w:numPr>
        <w:tabs>
          <w:tab w:pos="2119" w:val="left" w:leader="none"/>
        </w:tabs>
        <w:spacing w:line="232" w:lineRule="auto" w:before="10" w:after="0"/>
        <w:ind w:left="2118" w:right="1092" w:hanging="360"/>
        <w:jc w:val="left"/>
        <w:rPr>
          <w:sz w:val="24"/>
        </w:rPr>
      </w:pPr>
      <w:r>
        <w:rPr>
          <w:sz w:val="24"/>
        </w:rPr>
        <w:t>If the injured person is a person served (has a client file), record the incident in their file using an Incident Report</w:t>
      </w:r>
      <w:r>
        <w:rPr>
          <w:spacing w:val="-1"/>
          <w:sz w:val="24"/>
        </w:rPr>
        <w:t> </w:t>
      </w:r>
      <w:r>
        <w:rPr>
          <w:sz w:val="24"/>
        </w:rPr>
        <w:t>form.</w:t>
      </w:r>
    </w:p>
    <w:p>
      <w:pPr>
        <w:pStyle w:val="ListParagraph"/>
        <w:numPr>
          <w:ilvl w:val="1"/>
          <w:numId w:val="17"/>
        </w:numPr>
        <w:tabs>
          <w:tab w:pos="2119" w:val="left" w:leader="none"/>
        </w:tabs>
        <w:spacing w:line="232" w:lineRule="auto" w:before="9" w:after="0"/>
        <w:ind w:left="2118" w:right="1124" w:hanging="360"/>
        <w:jc w:val="left"/>
        <w:rPr>
          <w:sz w:val="24"/>
        </w:rPr>
      </w:pPr>
      <w:r>
        <w:rPr>
          <w:sz w:val="24"/>
        </w:rPr>
        <w:t>If the individual is a staff member and has been injured, follow the procedures for reporting a workplace accident to</w:t>
      </w:r>
      <w:r>
        <w:rPr>
          <w:spacing w:val="1"/>
          <w:sz w:val="24"/>
        </w:rPr>
        <w:t> </w:t>
      </w:r>
      <w:r>
        <w:rPr>
          <w:sz w:val="24"/>
        </w:rPr>
        <w:t>WCB.</w:t>
      </w:r>
    </w:p>
    <w:p>
      <w:pPr>
        <w:pStyle w:val="ListParagraph"/>
        <w:numPr>
          <w:ilvl w:val="1"/>
          <w:numId w:val="17"/>
        </w:numPr>
        <w:tabs>
          <w:tab w:pos="2119" w:val="left" w:leader="none"/>
        </w:tabs>
        <w:spacing w:line="232" w:lineRule="auto" w:before="12" w:after="0"/>
        <w:ind w:left="2118" w:right="952" w:hanging="360"/>
        <w:jc w:val="left"/>
        <w:rPr>
          <w:sz w:val="24"/>
        </w:rPr>
      </w:pPr>
      <w:r>
        <w:rPr>
          <w:sz w:val="24"/>
        </w:rPr>
        <w:t>A physician needs to complete WCB forms within three days if the injury is</w:t>
      </w:r>
      <w:r>
        <w:rPr>
          <w:spacing w:val="-24"/>
          <w:sz w:val="24"/>
        </w:rPr>
        <w:t> </w:t>
      </w:r>
      <w:r>
        <w:rPr>
          <w:sz w:val="24"/>
        </w:rPr>
        <w:t>likely to</w:t>
      </w:r>
      <w:r>
        <w:rPr>
          <w:spacing w:val="-1"/>
          <w:sz w:val="24"/>
        </w:rPr>
        <w:t> </w:t>
      </w:r>
      <w:r>
        <w:rPr>
          <w:sz w:val="24"/>
        </w:rPr>
        <w:t>persist.</w:t>
      </w:r>
    </w:p>
    <w:p>
      <w:pPr>
        <w:pStyle w:val="BodyText"/>
        <w:spacing w:before="3"/>
      </w:pPr>
    </w:p>
    <w:p>
      <w:pPr>
        <w:pStyle w:val="ListParagraph"/>
        <w:numPr>
          <w:ilvl w:val="0"/>
          <w:numId w:val="17"/>
        </w:numPr>
        <w:tabs>
          <w:tab w:pos="1399" w:val="left" w:leader="none"/>
        </w:tabs>
        <w:spacing w:line="240" w:lineRule="auto" w:before="0" w:after="0"/>
        <w:ind w:left="1398" w:right="0" w:hanging="361"/>
        <w:jc w:val="left"/>
        <w:rPr>
          <w:sz w:val="24"/>
        </w:rPr>
      </w:pPr>
      <w:r>
        <w:rPr>
          <w:sz w:val="24"/>
        </w:rPr>
        <w:t>Where the illness/injury appears to be</w:t>
      </w:r>
      <w:r>
        <w:rPr>
          <w:spacing w:val="-4"/>
          <w:sz w:val="24"/>
        </w:rPr>
        <w:t> </w:t>
      </w:r>
      <w:r>
        <w:rPr>
          <w:sz w:val="24"/>
        </w:rPr>
        <w:t>major:</w:t>
      </w:r>
    </w:p>
    <w:p>
      <w:pPr>
        <w:pStyle w:val="ListParagraph"/>
        <w:numPr>
          <w:ilvl w:val="1"/>
          <w:numId w:val="17"/>
        </w:numPr>
        <w:tabs>
          <w:tab w:pos="2119" w:val="left" w:leader="none"/>
        </w:tabs>
        <w:spacing w:line="237" w:lineRule="auto" w:before="2" w:after="0"/>
        <w:ind w:left="2118" w:right="815" w:hanging="360"/>
        <w:jc w:val="left"/>
        <w:rPr>
          <w:sz w:val="24"/>
        </w:rPr>
      </w:pPr>
      <w:r>
        <w:rPr>
          <w:sz w:val="24"/>
        </w:rPr>
        <w:t>Call </w:t>
      </w:r>
      <w:r>
        <w:rPr>
          <w:b/>
          <w:sz w:val="24"/>
        </w:rPr>
        <w:t>911 </w:t>
      </w:r>
      <w:r>
        <w:rPr>
          <w:sz w:val="24"/>
        </w:rPr>
        <w:t>and advise them that a medical emergency exists, that an ambulance is needed and provide details. Enlist the help of other adults to meet the ambulance and direct emergency personnel to the location of the injured</w:t>
      </w:r>
      <w:r>
        <w:rPr>
          <w:spacing w:val="-22"/>
          <w:sz w:val="24"/>
        </w:rPr>
        <w:t> </w:t>
      </w:r>
      <w:r>
        <w:rPr>
          <w:sz w:val="24"/>
        </w:rPr>
        <w:t>person.</w:t>
      </w:r>
    </w:p>
    <w:p>
      <w:pPr>
        <w:pStyle w:val="ListParagraph"/>
        <w:numPr>
          <w:ilvl w:val="1"/>
          <w:numId w:val="17"/>
        </w:numPr>
        <w:tabs>
          <w:tab w:pos="2119" w:val="left" w:leader="none"/>
        </w:tabs>
        <w:spacing w:line="295" w:lineRule="exact" w:before="0" w:after="0"/>
        <w:ind w:left="2118" w:right="0" w:hanging="361"/>
        <w:jc w:val="left"/>
        <w:rPr>
          <w:sz w:val="24"/>
        </w:rPr>
      </w:pPr>
      <w:r>
        <w:rPr>
          <w:sz w:val="24"/>
        </w:rPr>
        <w:t>Apply First Aid as</w:t>
      </w:r>
      <w:r>
        <w:rPr>
          <w:spacing w:val="1"/>
          <w:sz w:val="24"/>
        </w:rPr>
        <w:t> </w:t>
      </w:r>
      <w:r>
        <w:rPr>
          <w:sz w:val="24"/>
        </w:rPr>
        <w:t>necessary.</w:t>
      </w:r>
    </w:p>
    <w:p>
      <w:pPr>
        <w:pStyle w:val="ListParagraph"/>
        <w:numPr>
          <w:ilvl w:val="1"/>
          <w:numId w:val="17"/>
        </w:numPr>
        <w:tabs>
          <w:tab w:pos="2119" w:val="left" w:leader="none"/>
        </w:tabs>
        <w:spacing w:line="297" w:lineRule="exact" w:before="0" w:after="0"/>
        <w:ind w:left="2118" w:right="0" w:hanging="361"/>
        <w:jc w:val="left"/>
        <w:rPr>
          <w:sz w:val="24"/>
        </w:rPr>
      </w:pPr>
      <w:r>
        <w:rPr>
          <w:sz w:val="24"/>
        </w:rPr>
        <w:t>Notify the Executive Director as soon as</w:t>
      </w:r>
      <w:r>
        <w:rPr>
          <w:spacing w:val="-5"/>
          <w:sz w:val="24"/>
        </w:rPr>
        <w:t> </w:t>
      </w:r>
      <w:r>
        <w:rPr>
          <w:sz w:val="24"/>
        </w:rPr>
        <w:t>possible.</w:t>
      </w:r>
    </w:p>
    <w:p>
      <w:pPr>
        <w:spacing w:after="0" w:line="297" w:lineRule="exact"/>
        <w:jc w:val="left"/>
        <w:rPr>
          <w:sz w:val="24"/>
        </w:rPr>
        <w:sectPr>
          <w:headerReference w:type="default" r:id="rId9"/>
          <w:footerReference w:type="default" r:id="rId10"/>
          <w:pgSz w:w="12240" w:h="15840"/>
          <w:pgMar w:header="722" w:footer="974" w:top="2160" w:bottom="1160" w:left="740" w:right="620"/>
          <w:pgNumType w:start="14"/>
        </w:sectPr>
      </w:pPr>
    </w:p>
    <w:p>
      <w:pPr>
        <w:pStyle w:val="BodyText"/>
        <w:spacing w:before="4"/>
        <w:rPr>
          <w:sz w:val="18"/>
        </w:rPr>
      </w:pPr>
    </w:p>
    <w:p>
      <w:pPr>
        <w:pStyle w:val="ListParagraph"/>
        <w:numPr>
          <w:ilvl w:val="1"/>
          <w:numId w:val="17"/>
        </w:numPr>
        <w:tabs>
          <w:tab w:pos="2119" w:val="left" w:leader="none"/>
        </w:tabs>
        <w:spacing w:line="237" w:lineRule="auto" w:before="73" w:after="0"/>
        <w:ind w:left="2118" w:right="1183" w:hanging="360"/>
        <w:jc w:val="both"/>
        <w:rPr>
          <w:sz w:val="24"/>
        </w:rPr>
      </w:pPr>
      <w:r>
        <w:rPr>
          <w:sz w:val="24"/>
        </w:rPr>
        <w:t>If the injured/ill person is a staff member, volunteer or a child who is a client, obtain the medical emergency information and contacts from head office and have pertinent information available for the medical emergency</w:t>
      </w:r>
      <w:r>
        <w:rPr>
          <w:spacing w:val="-18"/>
          <w:sz w:val="24"/>
        </w:rPr>
        <w:t> </w:t>
      </w:r>
      <w:r>
        <w:rPr>
          <w:sz w:val="24"/>
        </w:rPr>
        <w:t>personnel.</w:t>
      </w:r>
    </w:p>
    <w:p>
      <w:pPr>
        <w:pStyle w:val="ListParagraph"/>
        <w:numPr>
          <w:ilvl w:val="1"/>
          <w:numId w:val="17"/>
        </w:numPr>
        <w:tabs>
          <w:tab w:pos="2119" w:val="left" w:leader="none"/>
        </w:tabs>
        <w:spacing w:line="232" w:lineRule="auto" w:before="6" w:after="0"/>
        <w:ind w:left="2118" w:right="1114" w:hanging="360"/>
        <w:jc w:val="both"/>
        <w:rPr>
          <w:sz w:val="24"/>
        </w:rPr>
      </w:pPr>
      <w:r>
        <w:rPr>
          <w:sz w:val="24"/>
        </w:rPr>
        <w:t>Wait with the individual until help arrives; continue to assess the situation and direct further action if</w:t>
      </w:r>
      <w:r>
        <w:rPr>
          <w:spacing w:val="-3"/>
          <w:sz w:val="24"/>
        </w:rPr>
        <w:t> </w:t>
      </w:r>
      <w:r>
        <w:rPr>
          <w:sz w:val="24"/>
        </w:rPr>
        <w:t>required.</w:t>
      </w:r>
    </w:p>
    <w:p>
      <w:pPr>
        <w:pStyle w:val="ListParagraph"/>
        <w:numPr>
          <w:ilvl w:val="1"/>
          <w:numId w:val="17"/>
        </w:numPr>
        <w:tabs>
          <w:tab w:pos="2119" w:val="left" w:leader="none"/>
        </w:tabs>
        <w:spacing w:line="237" w:lineRule="auto" w:before="5" w:after="0"/>
        <w:ind w:left="2118" w:right="1044" w:hanging="360"/>
        <w:jc w:val="left"/>
        <w:rPr>
          <w:sz w:val="24"/>
        </w:rPr>
      </w:pPr>
      <w:r>
        <w:rPr>
          <w:sz w:val="24"/>
        </w:rPr>
        <w:t>If the injured/ill person is a child and the parent/guardian is not present, a staff member will accompany the child to the hospital and will inform the parent about what has happened and where the child is being taken</w:t>
      </w:r>
      <w:r>
        <w:rPr>
          <w:spacing w:val="-8"/>
          <w:sz w:val="24"/>
        </w:rPr>
        <w:t> </w:t>
      </w:r>
      <w:r>
        <w:rPr>
          <w:sz w:val="24"/>
        </w:rPr>
        <w:t>to.</w:t>
      </w:r>
    </w:p>
    <w:p>
      <w:pPr>
        <w:pStyle w:val="ListParagraph"/>
        <w:numPr>
          <w:ilvl w:val="1"/>
          <w:numId w:val="17"/>
        </w:numPr>
        <w:tabs>
          <w:tab w:pos="2119" w:val="left" w:leader="none"/>
        </w:tabs>
        <w:spacing w:line="237" w:lineRule="auto" w:before="0" w:after="0"/>
        <w:ind w:left="2118" w:right="900" w:hanging="360"/>
        <w:jc w:val="left"/>
        <w:rPr>
          <w:sz w:val="24"/>
        </w:rPr>
      </w:pPr>
      <w:r>
        <w:rPr>
          <w:sz w:val="24"/>
        </w:rPr>
        <w:t>When the injured/ill person is a staff member and </w:t>
      </w:r>
      <w:r>
        <w:rPr>
          <w:b/>
          <w:sz w:val="24"/>
        </w:rPr>
        <w:t>911 </w:t>
      </w:r>
      <w:r>
        <w:rPr>
          <w:sz w:val="24"/>
        </w:rPr>
        <w:t>has been called to transport to hospital, contact the emergency contact listed on the staff medical emergency contact index card. If possible another staff member should proceed to the hospital by separate transport and wait until a family member or friend arrives.</w:t>
      </w:r>
    </w:p>
    <w:p>
      <w:pPr>
        <w:pStyle w:val="ListParagraph"/>
        <w:numPr>
          <w:ilvl w:val="1"/>
          <w:numId w:val="17"/>
        </w:numPr>
        <w:tabs>
          <w:tab w:pos="2119" w:val="left" w:leader="none"/>
        </w:tabs>
        <w:spacing w:line="237" w:lineRule="auto" w:before="9" w:after="0"/>
        <w:ind w:left="2118" w:right="800" w:hanging="360"/>
        <w:jc w:val="left"/>
        <w:rPr>
          <w:sz w:val="24"/>
        </w:rPr>
      </w:pPr>
      <w:r>
        <w:rPr>
          <w:sz w:val="24"/>
        </w:rPr>
        <w:t>The attending staff member is to complete an Incident Report form when it is appropriate to do so. If the injured/ill person is a child, a copy of the report will be placed in his/her client file. If the individual is a staff member and has been injured, follow the procedures for reporting a workplace accident to</w:t>
      </w:r>
      <w:r>
        <w:rPr>
          <w:spacing w:val="-25"/>
          <w:sz w:val="24"/>
        </w:rPr>
        <w:t> </w:t>
      </w:r>
      <w:r>
        <w:rPr>
          <w:sz w:val="24"/>
        </w:rPr>
        <w:t>WorkSafeBC.</w:t>
      </w:r>
    </w:p>
    <w:p>
      <w:pPr>
        <w:pStyle w:val="BodyText"/>
        <w:spacing w:before="1"/>
      </w:pPr>
    </w:p>
    <w:p>
      <w:pPr>
        <w:pStyle w:val="ListParagraph"/>
        <w:numPr>
          <w:ilvl w:val="0"/>
          <w:numId w:val="17"/>
        </w:numPr>
        <w:tabs>
          <w:tab w:pos="1399" w:val="left" w:leader="none"/>
        </w:tabs>
        <w:spacing w:line="240" w:lineRule="auto" w:before="0" w:after="0"/>
        <w:ind w:left="1398" w:right="0" w:hanging="361"/>
        <w:jc w:val="left"/>
        <w:rPr>
          <w:sz w:val="24"/>
        </w:rPr>
      </w:pPr>
      <w:r>
        <w:rPr>
          <w:sz w:val="24"/>
        </w:rPr>
        <w:t>Procedure for reporting medical</w:t>
      </w:r>
      <w:r>
        <w:rPr>
          <w:spacing w:val="-5"/>
          <w:sz w:val="24"/>
        </w:rPr>
        <w:t> </w:t>
      </w:r>
      <w:r>
        <w:rPr>
          <w:sz w:val="24"/>
        </w:rPr>
        <w:t>emergencies:</w:t>
      </w:r>
    </w:p>
    <w:p>
      <w:pPr>
        <w:pStyle w:val="ListParagraph"/>
        <w:numPr>
          <w:ilvl w:val="1"/>
          <w:numId w:val="17"/>
        </w:numPr>
        <w:tabs>
          <w:tab w:pos="2119" w:val="left" w:leader="none"/>
        </w:tabs>
        <w:spacing w:line="232" w:lineRule="auto" w:before="7" w:after="0"/>
        <w:ind w:left="2118" w:right="1675" w:hanging="360"/>
        <w:jc w:val="left"/>
        <w:rPr>
          <w:sz w:val="24"/>
        </w:rPr>
      </w:pPr>
      <w:r>
        <w:rPr>
          <w:sz w:val="24"/>
        </w:rPr>
        <w:t>If a work place injury has occurred, ensure that the required reporting to WorkSafeBC is initiated by reporting to your immediate</w:t>
      </w:r>
      <w:r>
        <w:rPr>
          <w:spacing w:val="-10"/>
          <w:sz w:val="24"/>
        </w:rPr>
        <w:t> </w:t>
      </w:r>
      <w:r>
        <w:rPr>
          <w:sz w:val="24"/>
        </w:rPr>
        <w:t>supervisor.</w:t>
      </w:r>
    </w:p>
    <w:p>
      <w:pPr>
        <w:pStyle w:val="ListParagraph"/>
        <w:numPr>
          <w:ilvl w:val="1"/>
          <w:numId w:val="17"/>
        </w:numPr>
        <w:tabs>
          <w:tab w:pos="2119" w:val="left" w:leader="none"/>
        </w:tabs>
        <w:spacing w:line="297" w:lineRule="exact" w:before="3" w:after="0"/>
        <w:ind w:left="2118" w:right="0" w:hanging="361"/>
        <w:jc w:val="left"/>
        <w:rPr>
          <w:sz w:val="24"/>
        </w:rPr>
      </w:pPr>
      <w:r>
        <w:rPr>
          <w:sz w:val="24"/>
        </w:rPr>
        <w:t>Supervisor will submit employers WorkSafeBC forms within three</w:t>
      </w:r>
      <w:r>
        <w:rPr>
          <w:spacing w:val="-5"/>
          <w:sz w:val="24"/>
        </w:rPr>
        <w:t> </w:t>
      </w:r>
      <w:r>
        <w:rPr>
          <w:sz w:val="24"/>
        </w:rPr>
        <w:t>days.</w:t>
      </w:r>
    </w:p>
    <w:p>
      <w:pPr>
        <w:pStyle w:val="ListParagraph"/>
        <w:numPr>
          <w:ilvl w:val="1"/>
          <w:numId w:val="17"/>
        </w:numPr>
        <w:tabs>
          <w:tab w:pos="2119" w:val="left" w:leader="none"/>
        </w:tabs>
        <w:spacing w:line="232" w:lineRule="auto" w:before="2" w:after="0"/>
        <w:ind w:left="2118" w:right="1520" w:hanging="360"/>
        <w:jc w:val="left"/>
        <w:rPr>
          <w:sz w:val="24"/>
        </w:rPr>
      </w:pPr>
      <w:r>
        <w:rPr>
          <w:sz w:val="24"/>
        </w:rPr>
        <w:t>Physician must complete WorkSafeBC forms if the injury is likely to extend beyond three</w:t>
      </w:r>
      <w:r>
        <w:rPr>
          <w:spacing w:val="2"/>
          <w:sz w:val="24"/>
        </w:rPr>
        <w:t> </w:t>
      </w:r>
      <w:r>
        <w:rPr>
          <w:sz w:val="24"/>
        </w:rPr>
        <w:t>days.</w:t>
      </w:r>
    </w:p>
    <w:p>
      <w:pPr>
        <w:pStyle w:val="ListParagraph"/>
        <w:numPr>
          <w:ilvl w:val="1"/>
          <w:numId w:val="17"/>
        </w:numPr>
        <w:tabs>
          <w:tab w:pos="2119" w:val="left" w:leader="none"/>
        </w:tabs>
        <w:spacing w:line="297" w:lineRule="exact" w:before="3" w:after="0"/>
        <w:ind w:left="2118" w:right="0" w:hanging="361"/>
        <w:jc w:val="left"/>
        <w:rPr>
          <w:sz w:val="24"/>
        </w:rPr>
      </w:pPr>
      <w:r>
        <w:rPr>
          <w:sz w:val="24"/>
        </w:rPr>
        <w:t>Complete an Incident/Accident Report</w:t>
      </w:r>
      <w:r>
        <w:rPr>
          <w:spacing w:val="-3"/>
          <w:sz w:val="24"/>
        </w:rPr>
        <w:t> </w:t>
      </w:r>
      <w:r>
        <w:rPr>
          <w:sz w:val="24"/>
        </w:rPr>
        <w:t>form.</w:t>
      </w:r>
    </w:p>
    <w:p>
      <w:pPr>
        <w:pStyle w:val="ListParagraph"/>
        <w:numPr>
          <w:ilvl w:val="1"/>
          <w:numId w:val="17"/>
        </w:numPr>
        <w:tabs>
          <w:tab w:pos="2119" w:val="left" w:leader="none"/>
        </w:tabs>
        <w:spacing w:line="237" w:lineRule="auto" w:before="0" w:after="0"/>
        <w:ind w:left="2118" w:right="801" w:hanging="360"/>
        <w:jc w:val="left"/>
        <w:rPr>
          <w:sz w:val="24"/>
        </w:rPr>
      </w:pPr>
      <w:r>
        <w:rPr>
          <w:sz w:val="24"/>
        </w:rPr>
        <w:t>Submit the original form to your immediate supervisor. The Supervisor or designate will review the report, make further enquires/investigation, if necessary, and will report the incident, findings, outcomes and recommendations (if any) to the next meeting of the OH&amp;S</w:t>
      </w:r>
      <w:r>
        <w:rPr>
          <w:spacing w:val="3"/>
          <w:sz w:val="24"/>
        </w:rPr>
        <w:t> </w:t>
      </w:r>
      <w:r>
        <w:rPr>
          <w:sz w:val="24"/>
        </w:rPr>
        <w:t>Committee.</w:t>
      </w:r>
    </w:p>
    <w:p>
      <w:pPr>
        <w:spacing w:after="0" w:line="237" w:lineRule="auto"/>
        <w:jc w:val="left"/>
        <w:rPr>
          <w:sz w:val="24"/>
        </w:rPr>
        <w:sectPr>
          <w:pgSz w:w="12240" w:h="15840"/>
          <w:pgMar w:header="722" w:footer="974" w:top="2160" w:bottom="1160" w:left="740" w:right="620"/>
        </w:sectPr>
      </w:pPr>
    </w:p>
    <w:p>
      <w:pPr>
        <w:pStyle w:val="BodyText"/>
        <w:rPr>
          <w:sz w:val="20"/>
        </w:rPr>
      </w:pPr>
    </w:p>
    <w:p>
      <w:pPr>
        <w:pStyle w:val="BodyText"/>
        <w:rPr>
          <w:sz w:val="20"/>
        </w:rPr>
      </w:pPr>
    </w:p>
    <w:p>
      <w:pPr>
        <w:pStyle w:val="BodyText"/>
        <w:spacing w:before="7"/>
        <w:rPr>
          <w:sz w:val="23"/>
        </w:rPr>
      </w:pPr>
    </w:p>
    <w:p>
      <w:pPr>
        <w:pStyle w:val="Heading1"/>
        <w:spacing w:before="52"/>
        <w:ind w:left="1605" w:right="1722"/>
        <w:jc w:val="center"/>
      </w:pPr>
      <w:bookmarkStart w:name="POWER FAILURES" w:id="16"/>
      <w:bookmarkEnd w:id="16"/>
      <w:r>
        <w:rPr>
          <w:b w:val="0"/>
        </w:rPr>
      </w:r>
      <w:r>
        <w:rPr>
          <w:u w:val="single"/>
        </w:rPr>
        <w:t>POWER FAILURES</w:t>
      </w:r>
    </w:p>
    <w:p>
      <w:pPr>
        <w:pStyle w:val="BodyText"/>
        <w:spacing w:before="8"/>
        <w:rPr>
          <w:b/>
        </w:rPr>
      </w:pPr>
    </w:p>
    <w:p>
      <w:pPr>
        <w:pStyle w:val="BodyText"/>
        <w:spacing w:before="51"/>
        <w:ind w:left="678" w:right="1087"/>
      </w:pPr>
      <w:r>
        <w:rPr/>
        <w:t>Staff should follow the procedures set out below, always with the safety of the individual and persons served as the focus of responding to a power failure.</w:t>
      </w:r>
    </w:p>
    <w:p>
      <w:pPr>
        <w:pStyle w:val="BodyText"/>
      </w:pPr>
    </w:p>
    <w:p>
      <w:pPr>
        <w:pStyle w:val="Heading1"/>
        <w:ind w:left="678"/>
      </w:pPr>
      <w:r>
        <w:rPr/>
        <w:t>Procedures:</w:t>
      </w:r>
    </w:p>
    <w:p>
      <w:pPr>
        <w:pStyle w:val="BodyText"/>
        <w:spacing w:before="12"/>
        <w:rPr>
          <w:b/>
          <w:sz w:val="23"/>
        </w:rPr>
      </w:pPr>
    </w:p>
    <w:p>
      <w:pPr>
        <w:pStyle w:val="ListParagraph"/>
        <w:numPr>
          <w:ilvl w:val="0"/>
          <w:numId w:val="18"/>
        </w:numPr>
        <w:tabs>
          <w:tab w:pos="1399" w:val="left" w:leader="none"/>
        </w:tabs>
        <w:spacing w:line="240" w:lineRule="auto" w:before="0" w:after="0"/>
        <w:ind w:left="1398" w:right="862" w:hanging="360"/>
        <w:jc w:val="left"/>
        <w:rPr>
          <w:sz w:val="24"/>
        </w:rPr>
      </w:pPr>
      <w:r>
        <w:rPr>
          <w:sz w:val="24"/>
        </w:rPr>
        <w:t>In the event of a power failure at the Burnaby site, BCCFA staff member will notify the IT and Building Coordinator. The building manager will delegate someone to determine if the power failure</w:t>
      </w:r>
      <w:r>
        <w:rPr>
          <w:spacing w:val="-5"/>
          <w:sz w:val="24"/>
        </w:rPr>
        <w:t> </w:t>
      </w:r>
      <w:r>
        <w:rPr>
          <w:sz w:val="24"/>
        </w:rPr>
        <w:t>is:</w:t>
      </w:r>
    </w:p>
    <w:p>
      <w:pPr>
        <w:pStyle w:val="BodyText"/>
        <w:spacing w:before="11"/>
        <w:rPr>
          <w:sz w:val="23"/>
        </w:rPr>
      </w:pPr>
    </w:p>
    <w:p>
      <w:pPr>
        <w:pStyle w:val="ListParagraph"/>
        <w:numPr>
          <w:ilvl w:val="1"/>
          <w:numId w:val="18"/>
        </w:numPr>
        <w:tabs>
          <w:tab w:pos="2119" w:val="left" w:leader="none"/>
        </w:tabs>
        <w:spacing w:line="240" w:lineRule="auto" w:before="0" w:after="0"/>
        <w:ind w:left="2118" w:right="0" w:hanging="361"/>
        <w:jc w:val="left"/>
        <w:rPr>
          <w:sz w:val="24"/>
        </w:rPr>
      </w:pPr>
      <w:r>
        <w:rPr>
          <w:sz w:val="24"/>
        </w:rPr>
        <w:t>A local outage within the building (ex: a breaker has been</w:t>
      </w:r>
      <w:r>
        <w:rPr>
          <w:spacing w:val="-8"/>
          <w:sz w:val="24"/>
        </w:rPr>
        <w:t> </w:t>
      </w:r>
      <w:r>
        <w:rPr>
          <w:sz w:val="24"/>
        </w:rPr>
        <w:t>tripped)</w:t>
      </w:r>
    </w:p>
    <w:p>
      <w:pPr>
        <w:pStyle w:val="ListParagraph"/>
        <w:numPr>
          <w:ilvl w:val="1"/>
          <w:numId w:val="18"/>
        </w:numPr>
        <w:tabs>
          <w:tab w:pos="2097" w:val="left" w:leader="none"/>
        </w:tabs>
        <w:spacing w:line="240" w:lineRule="auto" w:before="3" w:after="0"/>
        <w:ind w:left="2096" w:right="813" w:hanging="339"/>
        <w:jc w:val="left"/>
        <w:rPr>
          <w:sz w:val="24"/>
        </w:rPr>
      </w:pPr>
      <w:r>
        <w:rPr>
          <w:sz w:val="24"/>
        </w:rPr>
        <w:t>A site-specific outage (ex: the power is out, the whole building is affected, but the outage seems to be affecting only our</w:t>
      </w:r>
      <w:r>
        <w:rPr>
          <w:spacing w:val="-11"/>
          <w:sz w:val="24"/>
        </w:rPr>
        <w:t> </w:t>
      </w:r>
      <w:r>
        <w:rPr>
          <w:sz w:val="24"/>
        </w:rPr>
        <w:t>building)</w:t>
      </w:r>
    </w:p>
    <w:p>
      <w:pPr>
        <w:pStyle w:val="ListParagraph"/>
        <w:numPr>
          <w:ilvl w:val="1"/>
          <w:numId w:val="18"/>
        </w:numPr>
        <w:tabs>
          <w:tab w:pos="2119" w:val="left" w:leader="none"/>
        </w:tabs>
        <w:spacing w:line="293" w:lineRule="exact" w:before="0" w:after="0"/>
        <w:ind w:left="2118" w:right="0" w:hanging="361"/>
        <w:jc w:val="left"/>
        <w:rPr>
          <w:sz w:val="24"/>
        </w:rPr>
      </w:pPr>
      <w:r>
        <w:rPr>
          <w:sz w:val="24"/>
        </w:rPr>
        <w:t>A major outage – e.g., power is out in the surrounding</w:t>
      </w:r>
      <w:r>
        <w:rPr>
          <w:spacing w:val="-8"/>
          <w:sz w:val="24"/>
        </w:rPr>
        <w:t> </w:t>
      </w:r>
      <w:r>
        <w:rPr>
          <w:sz w:val="24"/>
        </w:rPr>
        <w:t>neighbourhood.</w:t>
      </w:r>
    </w:p>
    <w:p>
      <w:pPr>
        <w:pStyle w:val="BodyText"/>
        <w:spacing w:before="11"/>
        <w:rPr>
          <w:sz w:val="23"/>
        </w:rPr>
      </w:pPr>
    </w:p>
    <w:p>
      <w:pPr>
        <w:pStyle w:val="ListParagraph"/>
        <w:numPr>
          <w:ilvl w:val="0"/>
          <w:numId w:val="18"/>
        </w:numPr>
        <w:tabs>
          <w:tab w:pos="1399" w:val="left" w:leader="none"/>
        </w:tabs>
        <w:spacing w:line="240" w:lineRule="auto" w:before="0" w:after="0"/>
        <w:ind w:left="1398" w:right="928" w:hanging="360"/>
        <w:jc w:val="left"/>
        <w:rPr>
          <w:sz w:val="24"/>
        </w:rPr>
      </w:pPr>
      <w:r>
        <w:rPr>
          <w:sz w:val="24"/>
        </w:rPr>
        <w:t>If the power failure affects the whole building and lasts longer than 10 minutes, and if it is dark inside the building (and outside), staff will escort any visitors and persons served out of the building. Staff will proceed to secure the office by locking all doors and will vacate the building. (Note: in the event of a power outage the emergency lights located near exits and in hallways will provide sufficient light to safely leave the</w:t>
      </w:r>
      <w:r>
        <w:rPr>
          <w:spacing w:val="-18"/>
          <w:sz w:val="24"/>
        </w:rPr>
        <w:t> </w:t>
      </w:r>
      <w:r>
        <w:rPr>
          <w:sz w:val="24"/>
        </w:rPr>
        <w:t>building).</w:t>
      </w:r>
    </w:p>
    <w:p>
      <w:pPr>
        <w:pStyle w:val="BodyText"/>
        <w:spacing w:before="11"/>
        <w:rPr>
          <w:sz w:val="23"/>
        </w:rPr>
      </w:pPr>
    </w:p>
    <w:p>
      <w:pPr>
        <w:pStyle w:val="ListParagraph"/>
        <w:numPr>
          <w:ilvl w:val="0"/>
          <w:numId w:val="18"/>
        </w:numPr>
        <w:tabs>
          <w:tab w:pos="1399" w:val="left" w:leader="none"/>
        </w:tabs>
        <w:spacing w:line="240" w:lineRule="auto" w:before="1" w:after="0"/>
        <w:ind w:left="1398" w:right="909" w:hanging="360"/>
        <w:jc w:val="left"/>
        <w:rPr>
          <w:sz w:val="24"/>
        </w:rPr>
      </w:pPr>
      <w:r>
        <w:rPr>
          <w:sz w:val="24"/>
        </w:rPr>
        <w:t>If the power failure affects the whole building, but safety is not compromised, there is enough natural light and the temperature inside the building is suitable to continue to work, then work will continue until it is too dark or cold to reasonably continue to work. Once it becomes too dark or cold to continue work, the building will be secured and vacated.</w:t>
      </w:r>
    </w:p>
    <w:p>
      <w:pPr>
        <w:pStyle w:val="BodyText"/>
        <w:spacing w:before="1"/>
      </w:pPr>
    </w:p>
    <w:p>
      <w:pPr>
        <w:pStyle w:val="ListParagraph"/>
        <w:numPr>
          <w:ilvl w:val="0"/>
          <w:numId w:val="18"/>
        </w:numPr>
        <w:tabs>
          <w:tab w:pos="1399" w:val="left" w:leader="none"/>
        </w:tabs>
        <w:spacing w:line="240" w:lineRule="auto" w:before="0" w:after="0"/>
        <w:ind w:left="1398" w:right="1382" w:hanging="360"/>
        <w:jc w:val="left"/>
        <w:rPr>
          <w:sz w:val="24"/>
        </w:rPr>
      </w:pPr>
      <w:r>
        <w:rPr>
          <w:sz w:val="24"/>
        </w:rPr>
        <w:t>If the Burnaby office is to be vacated during work hours, staff will phone a program supervisor or Alanna Robson, Managing Director of Services for</w:t>
      </w:r>
      <w:r>
        <w:rPr>
          <w:spacing w:val="-12"/>
          <w:sz w:val="24"/>
        </w:rPr>
        <w:t> </w:t>
      </w:r>
      <w:r>
        <w:rPr>
          <w:sz w:val="24"/>
        </w:rPr>
        <w:t>direction.</w:t>
      </w:r>
    </w:p>
    <w:p>
      <w:pPr>
        <w:pStyle w:val="BodyText"/>
        <w:spacing w:before="11"/>
        <w:rPr>
          <w:sz w:val="23"/>
        </w:rPr>
      </w:pPr>
    </w:p>
    <w:p>
      <w:pPr>
        <w:pStyle w:val="ListParagraph"/>
        <w:numPr>
          <w:ilvl w:val="0"/>
          <w:numId w:val="18"/>
        </w:numPr>
        <w:tabs>
          <w:tab w:pos="1399" w:val="left" w:leader="none"/>
        </w:tabs>
        <w:spacing w:line="240" w:lineRule="auto" w:before="1" w:after="0"/>
        <w:ind w:left="1398" w:right="833" w:hanging="360"/>
        <w:jc w:val="left"/>
        <w:rPr>
          <w:i/>
          <w:sz w:val="24"/>
        </w:rPr>
      </w:pPr>
      <w:r>
        <w:rPr>
          <w:sz w:val="24"/>
        </w:rPr>
        <w:t>If a power failure is the result of a fire on the premises, immediately implement the </w:t>
      </w:r>
      <w:r>
        <w:rPr>
          <w:i/>
          <w:sz w:val="24"/>
        </w:rPr>
        <w:t>“Fire </w:t>
      </w:r>
      <w:r>
        <w:rPr>
          <w:i/>
          <w:sz w:val="24"/>
        </w:rPr>
        <w:t>Safety and Evacuation</w:t>
      </w:r>
      <w:r>
        <w:rPr>
          <w:i/>
          <w:spacing w:val="-2"/>
          <w:sz w:val="24"/>
        </w:rPr>
        <w:t> </w:t>
      </w:r>
      <w:r>
        <w:rPr>
          <w:i/>
          <w:sz w:val="24"/>
        </w:rPr>
        <w:t>Plans.”</w:t>
      </w:r>
    </w:p>
    <w:p>
      <w:pPr>
        <w:pStyle w:val="BodyText"/>
        <w:spacing w:before="11"/>
        <w:rPr>
          <w:i/>
          <w:sz w:val="23"/>
        </w:rPr>
      </w:pPr>
    </w:p>
    <w:p>
      <w:pPr>
        <w:pStyle w:val="ListParagraph"/>
        <w:numPr>
          <w:ilvl w:val="0"/>
          <w:numId w:val="18"/>
        </w:numPr>
        <w:tabs>
          <w:tab w:pos="1399" w:val="left" w:leader="none"/>
        </w:tabs>
        <w:spacing w:line="240" w:lineRule="auto" w:before="0" w:after="0"/>
        <w:ind w:left="1398" w:right="0" w:hanging="361"/>
        <w:jc w:val="left"/>
        <w:rPr>
          <w:sz w:val="24"/>
        </w:rPr>
      </w:pPr>
      <w:r>
        <w:rPr>
          <w:sz w:val="24"/>
        </w:rPr>
        <w:t>Switch off all office equipment, computers, tools, appliances and lights</w:t>
      </w:r>
      <w:r>
        <w:rPr>
          <w:spacing w:val="-7"/>
          <w:sz w:val="24"/>
        </w:rPr>
        <w:t> </w:t>
      </w:r>
      <w:r>
        <w:rPr>
          <w:sz w:val="24"/>
        </w:rPr>
        <w:t>because:</w:t>
      </w:r>
    </w:p>
    <w:p>
      <w:pPr>
        <w:pStyle w:val="BodyText"/>
        <w:spacing w:before="6"/>
      </w:pPr>
    </w:p>
    <w:p>
      <w:pPr>
        <w:pStyle w:val="ListParagraph"/>
        <w:numPr>
          <w:ilvl w:val="0"/>
          <w:numId w:val="19"/>
        </w:numPr>
        <w:tabs>
          <w:tab w:pos="2119" w:val="left" w:leader="none"/>
        </w:tabs>
        <w:spacing w:line="232" w:lineRule="auto" w:before="1" w:after="0"/>
        <w:ind w:left="2118" w:right="1349" w:hanging="360"/>
        <w:jc w:val="left"/>
        <w:rPr>
          <w:sz w:val="24"/>
        </w:rPr>
      </w:pPr>
      <w:r>
        <w:rPr>
          <w:sz w:val="24"/>
        </w:rPr>
        <w:t>Computers, office equipment, etc., left on will start up automatically upon restoration of power. Turning them off will prevent injury or fire. If a</w:t>
      </w:r>
      <w:r>
        <w:rPr>
          <w:spacing w:val="-26"/>
          <w:sz w:val="24"/>
        </w:rPr>
        <w:t> </w:t>
      </w:r>
      <w:r>
        <w:rPr>
          <w:sz w:val="24"/>
        </w:rPr>
        <w:t>power</w:t>
      </w:r>
    </w:p>
    <w:p>
      <w:pPr>
        <w:spacing w:after="0" w:line="232" w:lineRule="auto"/>
        <w:jc w:val="left"/>
        <w:rPr>
          <w:sz w:val="24"/>
        </w:rPr>
        <w:sectPr>
          <w:pgSz w:w="12240" w:h="15840"/>
          <w:pgMar w:header="722" w:footer="974" w:top="2160" w:bottom="1160" w:left="740" w:right="620"/>
        </w:sectPr>
      </w:pPr>
    </w:p>
    <w:p>
      <w:pPr>
        <w:pStyle w:val="BodyText"/>
        <w:spacing w:before="11"/>
        <w:rPr>
          <w:sz w:val="19"/>
        </w:rPr>
      </w:pPr>
    </w:p>
    <w:p>
      <w:pPr>
        <w:pStyle w:val="BodyText"/>
        <w:spacing w:before="52"/>
        <w:ind w:left="2118" w:right="1124"/>
      </w:pPr>
      <w:r>
        <w:rPr/>
        <w:t>surge follows start-up, it could damage sensitive electronic equipment such as computers, microwaves and VCRs.</w:t>
      </w:r>
    </w:p>
    <w:p>
      <w:pPr>
        <w:pStyle w:val="ListParagraph"/>
        <w:numPr>
          <w:ilvl w:val="0"/>
          <w:numId w:val="19"/>
        </w:numPr>
        <w:tabs>
          <w:tab w:pos="2119" w:val="left" w:leader="none"/>
        </w:tabs>
        <w:spacing w:line="300" w:lineRule="exact" w:before="0" w:after="0"/>
        <w:ind w:left="2118" w:right="0" w:hanging="361"/>
        <w:jc w:val="left"/>
        <w:rPr>
          <w:sz w:val="24"/>
        </w:rPr>
      </w:pPr>
      <w:r>
        <w:rPr>
          <w:sz w:val="24"/>
        </w:rPr>
        <w:t>Power can be restored more easily by reducing the load on the electrical</w:t>
      </w:r>
      <w:r>
        <w:rPr>
          <w:spacing w:val="-14"/>
          <w:sz w:val="24"/>
        </w:rPr>
        <w:t> </w:t>
      </w:r>
      <w:r>
        <w:rPr>
          <w:sz w:val="24"/>
        </w:rPr>
        <w:t>system.</w:t>
      </w:r>
    </w:p>
    <w:p>
      <w:pPr>
        <w:pStyle w:val="BodyText"/>
        <w:rPr>
          <w:sz w:val="26"/>
        </w:rPr>
      </w:pPr>
    </w:p>
    <w:p>
      <w:pPr>
        <w:pStyle w:val="BodyText"/>
        <w:spacing w:before="4"/>
        <w:rPr>
          <w:sz w:val="21"/>
        </w:rPr>
      </w:pPr>
    </w:p>
    <w:p>
      <w:pPr>
        <w:pStyle w:val="ListParagraph"/>
        <w:numPr>
          <w:ilvl w:val="0"/>
          <w:numId w:val="18"/>
        </w:numPr>
        <w:tabs>
          <w:tab w:pos="1399" w:val="left" w:leader="none"/>
        </w:tabs>
        <w:spacing w:line="240" w:lineRule="auto" w:before="0" w:after="0"/>
        <w:ind w:left="1398" w:right="0" w:hanging="361"/>
        <w:jc w:val="left"/>
        <w:rPr>
          <w:sz w:val="24"/>
        </w:rPr>
      </w:pPr>
      <w:r>
        <w:rPr>
          <w:sz w:val="24"/>
        </w:rPr>
        <w:t>When power is</w:t>
      </w:r>
      <w:r>
        <w:rPr>
          <w:spacing w:val="-4"/>
          <w:sz w:val="24"/>
        </w:rPr>
        <w:t> </w:t>
      </w:r>
      <w:r>
        <w:rPr>
          <w:sz w:val="24"/>
        </w:rPr>
        <w:t>restored:</w:t>
      </w:r>
    </w:p>
    <w:p>
      <w:pPr>
        <w:pStyle w:val="ListParagraph"/>
        <w:numPr>
          <w:ilvl w:val="0"/>
          <w:numId w:val="20"/>
        </w:numPr>
        <w:tabs>
          <w:tab w:pos="2119" w:val="left" w:leader="none"/>
        </w:tabs>
        <w:spacing w:line="232" w:lineRule="auto" w:before="7" w:after="0"/>
        <w:ind w:left="2118" w:right="1470" w:hanging="360"/>
        <w:jc w:val="left"/>
        <w:rPr>
          <w:sz w:val="24"/>
        </w:rPr>
      </w:pPr>
      <w:r>
        <w:rPr>
          <w:sz w:val="24"/>
        </w:rPr>
        <w:t>Give the electrical system a chance to stabilize. Turn on the most essential appliances first then wait 10 – 15 minutes before reconnecting the</w:t>
      </w:r>
      <w:r>
        <w:rPr>
          <w:spacing w:val="-24"/>
          <w:sz w:val="24"/>
        </w:rPr>
        <w:t> </w:t>
      </w:r>
      <w:r>
        <w:rPr>
          <w:sz w:val="24"/>
        </w:rPr>
        <w:t>others.</w:t>
      </w:r>
    </w:p>
    <w:p>
      <w:pPr>
        <w:pStyle w:val="ListParagraph"/>
        <w:numPr>
          <w:ilvl w:val="0"/>
          <w:numId w:val="20"/>
        </w:numPr>
        <w:tabs>
          <w:tab w:pos="2119" w:val="left" w:leader="none"/>
        </w:tabs>
        <w:spacing w:line="297" w:lineRule="exact" w:before="3" w:after="0"/>
        <w:ind w:left="2118" w:right="0" w:hanging="361"/>
        <w:jc w:val="left"/>
        <w:rPr>
          <w:sz w:val="24"/>
        </w:rPr>
      </w:pPr>
      <w:r>
        <w:rPr>
          <w:sz w:val="24"/>
        </w:rPr>
        <w:t>Remember to reset any clocks, automatic timers and</w:t>
      </w:r>
      <w:r>
        <w:rPr>
          <w:spacing w:val="-5"/>
          <w:sz w:val="24"/>
        </w:rPr>
        <w:t> </w:t>
      </w:r>
      <w:r>
        <w:rPr>
          <w:sz w:val="24"/>
        </w:rPr>
        <w:t>alarms.</w:t>
      </w:r>
    </w:p>
    <w:p>
      <w:pPr>
        <w:pStyle w:val="ListParagraph"/>
        <w:numPr>
          <w:ilvl w:val="0"/>
          <w:numId w:val="20"/>
        </w:numPr>
        <w:tabs>
          <w:tab w:pos="2119" w:val="left" w:leader="none"/>
        </w:tabs>
        <w:spacing w:line="297" w:lineRule="exact" w:before="0" w:after="0"/>
        <w:ind w:left="2118" w:right="0" w:hanging="361"/>
        <w:jc w:val="left"/>
        <w:rPr>
          <w:sz w:val="24"/>
        </w:rPr>
      </w:pPr>
      <w:r>
        <w:rPr>
          <w:sz w:val="24"/>
        </w:rPr>
        <w:t>Replace batteries in any flashlights that were used during the</w:t>
      </w:r>
      <w:r>
        <w:rPr>
          <w:spacing w:val="-9"/>
          <w:sz w:val="24"/>
        </w:rPr>
        <w:t> </w:t>
      </w:r>
      <w:r>
        <w:rPr>
          <w:sz w:val="24"/>
        </w:rPr>
        <w:t>outage.</w:t>
      </w:r>
    </w:p>
    <w:p>
      <w:pPr>
        <w:pStyle w:val="BodyText"/>
        <w:spacing w:before="4"/>
        <w:rPr>
          <w:sz w:val="23"/>
        </w:rPr>
      </w:pPr>
    </w:p>
    <w:p>
      <w:pPr>
        <w:pStyle w:val="ListParagraph"/>
        <w:numPr>
          <w:ilvl w:val="0"/>
          <w:numId w:val="18"/>
        </w:numPr>
        <w:tabs>
          <w:tab w:pos="1399" w:val="left" w:leader="none"/>
        </w:tabs>
        <w:spacing w:line="240" w:lineRule="auto" w:before="0" w:after="0"/>
        <w:ind w:left="1398" w:right="836" w:hanging="360"/>
        <w:jc w:val="left"/>
        <w:rPr>
          <w:sz w:val="24"/>
        </w:rPr>
      </w:pPr>
      <w:r>
        <w:rPr>
          <w:sz w:val="24"/>
        </w:rPr>
        <w:t>A Hazard Report Form will be completed in the case of the closure of the building as a result of a power failure and forwarded to the BCCFA Director of Finance and Building Management for review. The Director of Finance and Building Management or designate will report the incident to the OH&amp;S Committee at its next regularly scheduled meeting.</w:t>
      </w:r>
    </w:p>
    <w:p>
      <w:pPr>
        <w:spacing w:after="0" w:line="240" w:lineRule="auto"/>
        <w:jc w:val="left"/>
        <w:rPr>
          <w:sz w:val="24"/>
        </w:rPr>
        <w:sectPr>
          <w:pgSz w:w="12240" w:h="15840"/>
          <w:pgMar w:header="722" w:footer="974" w:top="2160" w:bottom="1160" w:left="740" w:right="620"/>
        </w:sectPr>
      </w:pPr>
    </w:p>
    <w:p>
      <w:pPr>
        <w:pStyle w:val="BodyText"/>
        <w:spacing w:before="11"/>
        <w:rPr>
          <w:sz w:val="19"/>
        </w:rPr>
      </w:pPr>
    </w:p>
    <w:p>
      <w:pPr>
        <w:pStyle w:val="Heading1"/>
        <w:spacing w:before="52"/>
        <w:ind w:left="1605" w:right="1722"/>
        <w:jc w:val="center"/>
      </w:pPr>
      <w:r>
        <w:rPr>
          <w:u w:val="single"/>
        </w:rPr>
        <w:t>EMERGENCY TELEPHONE NUMBERS</w:t>
      </w:r>
    </w:p>
    <w:p>
      <w:pPr>
        <w:pStyle w:val="BodyText"/>
        <w:rPr>
          <w:b/>
          <w:sz w:val="20"/>
        </w:rPr>
      </w:pPr>
    </w:p>
    <w:p>
      <w:pPr>
        <w:pStyle w:val="BodyText"/>
        <w:rPr>
          <w:b/>
          <w:sz w:val="20"/>
        </w:rPr>
      </w:pPr>
    </w:p>
    <w:p>
      <w:pPr>
        <w:pStyle w:val="BodyText"/>
        <w:rPr>
          <w:b/>
          <w:sz w:val="20"/>
        </w:rPr>
      </w:pPr>
    </w:p>
    <w:p>
      <w:pPr>
        <w:pStyle w:val="BodyText"/>
        <w:spacing w:before="7"/>
        <w:rPr>
          <w:b/>
          <w:sz w:val="23"/>
        </w:rPr>
      </w:pPr>
    </w:p>
    <w:tbl>
      <w:tblPr>
        <w:tblW w:w="0" w:type="auto"/>
        <w:jc w:val="left"/>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9"/>
        <w:gridCol w:w="1889"/>
        <w:gridCol w:w="2520"/>
        <w:gridCol w:w="3960"/>
      </w:tblGrid>
      <w:tr>
        <w:trPr>
          <w:trHeight w:val="491" w:hRule="atLeast"/>
        </w:trPr>
        <w:tc>
          <w:tcPr>
            <w:tcW w:w="1819" w:type="dxa"/>
          </w:tcPr>
          <w:p>
            <w:pPr>
              <w:pStyle w:val="TableParagraph"/>
              <w:spacing w:before="0"/>
              <w:ind w:left="0"/>
              <w:rPr>
                <w:rFonts w:ascii="Times New Roman"/>
                <w:sz w:val="22"/>
              </w:rPr>
            </w:pPr>
          </w:p>
        </w:tc>
        <w:tc>
          <w:tcPr>
            <w:tcW w:w="1889" w:type="dxa"/>
          </w:tcPr>
          <w:p>
            <w:pPr>
              <w:pStyle w:val="TableParagraph"/>
              <w:ind w:left="105"/>
              <w:rPr>
                <w:b/>
                <w:sz w:val="24"/>
              </w:rPr>
            </w:pPr>
            <w:r>
              <w:rPr>
                <w:b/>
                <w:sz w:val="24"/>
                <w:u w:val="single"/>
              </w:rPr>
              <w:t>Company</w:t>
            </w:r>
          </w:p>
        </w:tc>
        <w:tc>
          <w:tcPr>
            <w:tcW w:w="2520" w:type="dxa"/>
          </w:tcPr>
          <w:p>
            <w:pPr>
              <w:pStyle w:val="TableParagraph"/>
              <w:rPr>
                <w:b/>
                <w:sz w:val="24"/>
              </w:rPr>
            </w:pPr>
            <w:r>
              <w:rPr>
                <w:b/>
                <w:sz w:val="24"/>
                <w:u w:val="single"/>
              </w:rPr>
              <w:t>Telephone Number</w:t>
            </w:r>
          </w:p>
        </w:tc>
        <w:tc>
          <w:tcPr>
            <w:tcW w:w="3960" w:type="dxa"/>
          </w:tcPr>
          <w:p>
            <w:pPr>
              <w:pStyle w:val="TableParagraph"/>
              <w:rPr>
                <w:b/>
                <w:sz w:val="24"/>
              </w:rPr>
            </w:pPr>
            <w:r>
              <w:rPr>
                <w:b/>
                <w:sz w:val="24"/>
                <w:u w:val="single"/>
              </w:rPr>
              <w:t>Website</w:t>
            </w:r>
          </w:p>
        </w:tc>
      </w:tr>
      <w:tr>
        <w:trPr>
          <w:trHeight w:val="786" w:hRule="atLeast"/>
        </w:trPr>
        <w:tc>
          <w:tcPr>
            <w:tcW w:w="1819" w:type="dxa"/>
          </w:tcPr>
          <w:p>
            <w:pPr>
              <w:pStyle w:val="TableParagraph"/>
              <w:ind w:right="176"/>
              <w:rPr>
                <w:i/>
                <w:sz w:val="24"/>
              </w:rPr>
            </w:pPr>
            <w:r>
              <w:rPr>
                <w:i/>
                <w:sz w:val="24"/>
              </w:rPr>
              <w:t>FIRE – POLICE – </w:t>
            </w:r>
            <w:r>
              <w:rPr>
                <w:i/>
                <w:sz w:val="24"/>
              </w:rPr>
              <w:t>AMBULANCE</w:t>
            </w:r>
          </w:p>
        </w:tc>
        <w:tc>
          <w:tcPr>
            <w:tcW w:w="1889" w:type="dxa"/>
          </w:tcPr>
          <w:p>
            <w:pPr>
              <w:pStyle w:val="TableParagraph"/>
              <w:spacing w:before="0"/>
              <w:ind w:left="0"/>
              <w:rPr>
                <w:rFonts w:ascii="Times New Roman"/>
                <w:sz w:val="22"/>
              </w:rPr>
            </w:pPr>
          </w:p>
        </w:tc>
        <w:tc>
          <w:tcPr>
            <w:tcW w:w="2520" w:type="dxa"/>
          </w:tcPr>
          <w:p>
            <w:pPr>
              <w:pStyle w:val="TableParagraph"/>
              <w:spacing w:before="102"/>
              <w:rPr>
                <w:sz w:val="24"/>
              </w:rPr>
            </w:pPr>
            <w:r>
              <w:rPr>
                <w:sz w:val="24"/>
              </w:rPr>
              <w:t>911</w:t>
            </w:r>
          </w:p>
        </w:tc>
        <w:tc>
          <w:tcPr>
            <w:tcW w:w="3960" w:type="dxa"/>
          </w:tcPr>
          <w:p>
            <w:pPr>
              <w:pStyle w:val="TableParagraph"/>
              <w:spacing w:before="102"/>
              <w:rPr>
                <w:sz w:val="24"/>
              </w:rPr>
            </w:pPr>
            <w:r>
              <w:rPr>
                <w:sz w:val="24"/>
              </w:rPr>
              <w:t>https://</w:t>
            </w:r>
            <w:hyperlink r:id="rId11">
              <w:r>
                <w:rPr>
                  <w:sz w:val="24"/>
                </w:rPr>
                <w:t>www.ecomm911.ca/</w:t>
              </w:r>
            </w:hyperlink>
          </w:p>
        </w:tc>
      </w:tr>
      <w:tr>
        <w:trPr>
          <w:trHeight w:val="1079" w:hRule="atLeast"/>
        </w:trPr>
        <w:tc>
          <w:tcPr>
            <w:tcW w:w="1819" w:type="dxa"/>
          </w:tcPr>
          <w:p>
            <w:pPr>
              <w:pStyle w:val="TableParagraph"/>
              <w:ind w:right="143"/>
              <w:rPr>
                <w:i/>
                <w:sz w:val="24"/>
              </w:rPr>
            </w:pPr>
            <w:r>
              <w:rPr>
                <w:i/>
                <w:sz w:val="24"/>
              </w:rPr>
              <w:t>GAS LEAKS AND </w:t>
            </w:r>
            <w:r>
              <w:rPr>
                <w:i/>
                <w:sz w:val="24"/>
              </w:rPr>
              <w:t>ODOURS</w:t>
            </w:r>
          </w:p>
        </w:tc>
        <w:tc>
          <w:tcPr>
            <w:tcW w:w="1889" w:type="dxa"/>
          </w:tcPr>
          <w:p>
            <w:pPr>
              <w:pStyle w:val="TableParagraph"/>
              <w:ind w:left="105"/>
              <w:rPr>
                <w:sz w:val="24"/>
              </w:rPr>
            </w:pPr>
            <w:r>
              <w:rPr>
                <w:sz w:val="24"/>
              </w:rPr>
              <w:t>Fortis BC</w:t>
            </w:r>
          </w:p>
        </w:tc>
        <w:tc>
          <w:tcPr>
            <w:tcW w:w="2520" w:type="dxa"/>
          </w:tcPr>
          <w:p>
            <w:pPr>
              <w:pStyle w:val="TableParagraph"/>
              <w:rPr>
                <w:i/>
                <w:sz w:val="24"/>
              </w:rPr>
            </w:pPr>
            <w:r>
              <w:rPr>
                <w:i/>
                <w:sz w:val="24"/>
              </w:rPr>
              <w:t>1-800-663-9911</w:t>
            </w:r>
          </w:p>
        </w:tc>
        <w:tc>
          <w:tcPr>
            <w:tcW w:w="3960" w:type="dxa"/>
          </w:tcPr>
          <w:p>
            <w:pPr>
              <w:pStyle w:val="TableParagraph"/>
              <w:ind w:right="157"/>
              <w:rPr>
                <w:sz w:val="24"/>
              </w:rPr>
            </w:pPr>
            <w:r>
              <w:rPr>
                <w:sz w:val="24"/>
              </w:rPr>
              <w:t>https:/</w:t>
            </w:r>
            <w:hyperlink r:id="rId12">
              <w:r>
                <w:rPr>
                  <w:sz w:val="24"/>
                </w:rPr>
                <w:t>/www.fortisbc.com/safety-</w:t>
              </w:r>
            </w:hyperlink>
            <w:r>
              <w:rPr>
                <w:sz w:val="24"/>
              </w:rPr>
              <w:t> outages/natural-gas-safety/gas-leaks- and-odour</w:t>
            </w:r>
          </w:p>
        </w:tc>
      </w:tr>
      <w:tr>
        <w:trPr>
          <w:trHeight w:val="1756" w:hRule="atLeast"/>
        </w:trPr>
        <w:tc>
          <w:tcPr>
            <w:tcW w:w="1819" w:type="dxa"/>
          </w:tcPr>
          <w:p>
            <w:pPr>
              <w:pStyle w:val="TableParagraph"/>
              <w:ind w:right="275"/>
              <w:rPr>
                <w:i/>
                <w:sz w:val="24"/>
              </w:rPr>
            </w:pPr>
            <w:r>
              <w:rPr>
                <w:i/>
                <w:sz w:val="24"/>
              </w:rPr>
              <w:t>EARTHQUAKE, </w:t>
            </w:r>
            <w:r>
              <w:rPr>
                <w:i/>
                <w:sz w:val="24"/>
              </w:rPr>
              <w:t>FLOOD, DANGEROUS GOODS SPILL</w:t>
            </w:r>
          </w:p>
        </w:tc>
        <w:tc>
          <w:tcPr>
            <w:tcW w:w="1889" w:type="dxa"/>
          </w:tcPr>
          <w:p>
            <w:pPr>
              <w:pStyle w:val="TableParagraph"/>
              <w:spacing w:before="0"/>
              <w:ind w:left="0"/>
              <w:rPr>
                <w:rFonts w:ascii="Times New Roman"/>
                <w:sz w:val="22"/>
              </w:rPr>
            </w:pPr>
          </w:p>
        </w:tc>
        <w:tc>
          <w:tcPr>
            <w:tcW w:w="2520" w:type="dxa"/>
          </w:tcPr>
          <w:p>
            <w:pPr>
              <w:pStyle w:val="TableParagraph"/>
              <w:rPr>
                <w:i/>
                <w:sz w:val="24"/>
              </w:rPr>
            </w:pPr>
            <w:r>
              <w:rPr>
                <w:i/>
                <w:sz w:val="24"/>
              </w:rPr>
              <w:t>1-800-663-3456</w:t>
            </w:r>
          </w:p>
        </w:tc>
        <w:tc>
          <w:tcPr>
            <w:tcW w:w="3960" w:type="dxa"/>
          </w:tcPr>
          <w:p>
            <w:pPr>
              <w:pStyle w:val="TableParagraph"/>
              <w:spacing w:line="292" w:lineRule="exact" w:before="0"/>
              <w:rPr>
                <w:sz w:val="24"/>
              </w:rPr>
            </w:pPr>
            <w:r>
              <w:rPr>
                <w:sz w:val="24"/>
              </w:rPr>
              <w:t>https://www2.gov.bc.ca/gov/content</w:t>
            </w:r>
          </w:p>
          <w:p>
            <w:pPr>
              <w:pStyle w:val="TableParagraph"/>
              <w:spacing w:line="290" w:lineRule="atLeast" w:before="0"/>
              <w:ind w:right="351"/>
              <w:rPr>
                <w:sz w:val="24"/>
              </w:rPr>
            </w:pPr>
            <w:r>
              <w:rPr>
                <w:sz w:val="24"/>
              </w:rPr>
              <w:t>/environment/air-land-water/spills- environmental- emergencies/planning-prevention- response/industry-emergency- response-plans</w:t>
            </w:r>
          </w:p>
        </w:tc>
      </w:tr>
      <w:tr>
        <w:trPr>
          <w:trHeight w:val="1371" w:hRule="atLeast"/>
        </w:trPr>
        <w:tc>
          <w:tcPr>
            <w:tcW w:w="1819" w:type="dxa"/>
          </w:tcPr>
          <w:p>
            <w:pPr>
              <w:pStyle w:val="TableParagraph"/>
              <w:spacing w:before="99"/>
              <w:ind w:right="242"/>
              <w:rPr>
                <w:i/>
                <w:sz w:val="24"/>
              </w:rPr>
            </w:pPr>
            <w:r>
              <w:rPr>
                <w:i/>
                <w:sz w:val="24"/>
              </w:rPr>
              <w:t>POWER </w:t>
            </w:r>
            <w:r>
              <w:rPr>
                <w:i/>
                <w:sz w:val="24"/>
              </w:rPr>
              <w:t>OUTAGES AND ELECTRICAL EMERGENCIES</w:t>
            </w:r>
          </w:p>
        </w:tc>
        <w:tc>
          <w:tcPr>
            <w:tcW w:w="1889" w:type="dxa"/>
          </w:tcPr>
          <w:p>
            <w:pPr>
              <w:pStyle w:val="TableParagraph"/>
              <w:spacing w:before="102"/>
              <w:ind w:left="105"/>
              <w:rPr>
                <w:sz w:val="24"/>
              </w:rPr>
            </w:pPr>
            <w:r>
              <w:rPr>
                <w:sz w:val="24"/>
              </w:rPr>
              <w:t>BC Hyrdo</w:t>
            </w:r>
          </w:p>
        </w:tc>
        <w:tc>
          <w:tcPr>
            <w:tcW w:w="2520" w:type="dxa"/>
          </w:tcPr>
          <w:p>
            <w:pPr>
              <w:pStyle w:val="TableParagraph"/>
              <w:spacing w:before="102"/>
              <w:rPr>
                <w:i/>
                <w:sz w:val="24"/>
              </w:rPr>
            </w:pPr>
            <w:r>
              <w:rPr>
                <w:i/>
                <w:sz w:val="24"/>
              </w:rPr>
              <w:t>1-888-769-3766</w:t>
            </w:r>
          </w:p>
        </w:tc>
        <w:tc>
          <w:tcPr>
            <w:tcW w:w="3960" w:type="dxa"/>
          </w:tcPr>
          <w:p>
            <w:pPr>
              <w:pStyle w:val="TableParagraph"/>
              <w:spacing w:line="360" w:lineRule="auto" w:before="1"/>
              <w:ind w:right="481"/>
              <w:rPr>
                <w:i/>
                <w:sz w:val="24"/>
              </w:rPr>
            </w:pPr>
            <w:r>
              <w:rPr>
                <w:i/>
                <w:sz w:val="24"/>
              </w:rPr>
              <w:t>http</w:t>
            </w:r>
            <w:hyperlink r:id="rId13">
              <w:r>
                <w:rPr>
                  <w:i/>
                  <w:sz w:val="24"/>
                </w:rPr>
                <w:t>s://www.bchydro.com/safety-</w:t>
              </w:r>
            </w:hyperlink>
            <w:r>
              <w:rPr>
                <w:i/>
                <w:sz w:val="24"/>
              </w:rPr>
              <w:t> </w:t>
            </w:r>
            <w:r>
              <w:rPr>
                <w:i/>
                <w:sz w:val="24"/>
              </w:rPr>
              <w:t>outages.html</w:t>
            </w:r>
          </w:p>
        </w:tc>
      </w:tr>
      <w:tr>
        <w:trPr>
          <w:trHeight w:val="1372" w:hRule="atLeast"/>
        </w:trPr>
        <w:tc>
          <w:tcPr>
            <w:tcW w:w="1819" w:type="dxa"/>
          </w:tcPr>
          <w:p>
            <w:pPr>
              <w:pStyle w:val="TableParagraph"/>
              <w:ind w:right="470"/>
              <w:rPr>
                <w:i/>
                <w:sz w:val="24"/>
              </w:rPr>
            </w:pPr>
            <w:r>
              <w:rPr>
                <w:i/>
                <w:sz w:val="24"/>
              </w:rPr>
              <w:t>BC Drug and </w:t>
            </w:r>
            <w:r>
              <w:rPr>
                <w:i/>
                <w:sz w:val="24"/>
              </w:rPr>
              <w:t>Poison Information Centre</w:t>
            </w:r>
          </w:p>
        </w:tc>
        <w:tc>
          <w:tcPr>
            <w:tcW w:w="1889" w:type="dxa"/>
          </w:tcPr>
          <w:p>
            <w:pPr>
              <w:pStyle w:val="TableParagraph"/>
              <w:spacing w:line="360" w:lineRule="auto" w:before="0"/>
              <w:ind w:left="105" w:right="393"/>
              <w:rPr>
                <w:i/>
                <w:sz w:val="24"/>
              </w:rPr>
            </w:pPr>
            <w:r>
              <w:rPr>
                <w:i/>
                <w:sz w:val="24"/>
              </w:rPr>
              <w:t>The BC Centre </w:t>
            </w:r>
            <w:r>
              <w:rPr>
                <w:i/>
                <w:sz w:val="24"/>
              </w:rPr>
              <w:t>for Disease Control</w:t>
            </w:r>
          </w:p>
        </w:tc>
        <w:tc>
          <w:tcPr>
            <w:tcW w:w="2520" w:type="dxa"/>
          </w:tcPr>
          <w:p>
            <w:pPr>
              <w:pStyle w:val="TableParagraph"/>
              <w:rPr>
                <w:i/>
                <w:sz w:val="24"/>
              </w:rPr>
            </w:pPr>
            <w:r>
              <w:rPr>
                <w:i/>
                <w:sz w:val="24"/>
              </w:rPr>
              <w:t>604-682-5050</w:t>
            </w:r>
          </w:p>
        </w:tc>
        <w:tc>
          <w:tcPr>
            <w:tcW w:w="3960" w:type="dxa"/>
          </w:tcPr>
          <w:p>
            <w:pPr>
              <w:pStyle w:val="TableParagraph"/>
              <w:spacing w:before="0"/>
              <w:ind w:right="927"/>
              <w:rPr>
                <w:sz w:val="24"/>
              </w:rPr>
            </w:pPr>
            <w:hyperlink r:id="rId14">
              <w:r>
                <w:rPr>
                  <w:sz w:val="24"/>
                </w:rPr>
                <w:t>http://www.bccdc.ca/contact</w:t>
              </w:r>
            </w:hyperlink>
            <w:r>
              <w:rPr>
                <w:sz w:val="24"/>
              </w:rPr>
              <w:t> </w:t>
            </w:r>
            <w:hyperlink r:id="rId15">
              <w:r>
                <w:rPr>
                  <w:sz w:val="24"/>
                </w:rPr>
                <w:t>http://www.dpic.org/</w:t>
              </w:r>
            </w:hyperlink>
          </w:p>
        </w:tc>
      </w:tr>
      <w:tr>
        <w:trPr>
          <w:trHeight w:val="1317" w:hRule="atLeast"/>
        </w:trPr>
        <w:tc>
          <w:tcPr>
            <w:tcW w:w="1819" w:type="dxa"/>
          </w:tcPr>
          <w:p>
            <w:pPr>
              <w:pStyle w:val="TableParagraph"/>
              <w:ind w:right="609"/>
              <w:rPr>
                <w:i/>
                <w:sz w:val="24"/>
              </w:rPr>
            </w:pPr>
            <w:r>
              <w:rPr>
                <w:i/>
                <w:sz w:val="24"/>
              </w:rPr>
              <w:t>Emergency </w:t>
            </w:r>
            <w:r>
              <w:rPr>
                <w:i/>
                <w:sz w:val="24"/>
              </w:rPr>
              <w:t>Shelter</w:t>
            </w:r>
          </w:p>
        </w:tc>
        <w:tc>
          <w:tcPr>
            <w:tcW w:w="1889" w:type="dxa"/>
          </w:tcPr>
          <w:p>
            <w:pPr>
              <w:pStyle w:val="TableParagraph"/>
              <w:spacing w:line="292" w:lineRule="exact" w:before="0"/>
              <w:ind w:left="105"/>
              <w:rPr>
                <w:i/>
                <w:sz w:val="24"/>
              </w:rPr>
            </w:pPr>
            <w:r>
              <w:rPr>
                <w:i/>
                <w:sz w:val="24"/>
              </w:rPr>
              <w:t>Edmonds</w:t>
            </w:r>
          </w:p>
          <w:p>
            <w:pPr>
              <w:pStyle w:val="TableParagraph"/>
              <w:spacing w:line="440" w:lineRule="atLeast" w:before="0"/>
              <w:ind w:left="105" w:right="636"/>
              <w:rPr>
                <w:i/>
                <w:sz w:val="24"/>
              </w:rPr>
            </w:pPr>
            <w:r>
              <w:rPr>
                <w:i/>
                <w:sz w:val="24"/>
              </w:rPr>
              <w:t>Community </w:t>
            </w:r>
            <w:r>
              <w:rPr>
                <w:i/>
                <w:sz w:val="24"/>
              </w:rPr>
              <w:t>Centre</w:t>
            </w:r>
          </w:p>
        </w:tc>
        <w:tc>
          <w:tcPr>
            <w:tcW w:w="2520" w:type="dxa"/>
          </w:tcPr>
          <w:p>
            <w:pPr>
              <w:pStyle w:val="TableParagraph"/>
              <w:rPr>
                <w:i/>
                <w:sz w:val="24"/>
              </w:rPr>
            </w:pPr>
            <w:r>
              <w:rPr>
                <w:i/>
                <w:sz w:val="24"/>
              </w:rPr>
              <w:t>604-297-4401</w:t>
            </w:r>
          </w:p>
        </w:tc>
        <w:tc>
          <w:tcPr>
            <w:tcW w:w="3960" w:type="dxa"/>
          </w:tcPr>
          <w:p>
            <w:pPr>
              <w:pStyle w:val="TableParagraph"/>
              <w:spacing w:before="0"/>
              <w:ind w:left="0"/>
              <w:rPr>
                <w:rFonts w:ascii="Times New Roman"/>
                <w:sz w:val="22"/>
              </w:rPr>
            </w:pPr>
          </w:p>
        </w:tc>
      </w:tr>
      <w:tr>
        <w:trPr>
          <w:trHeight w:val="1319" w:hRule="atLeast"/>
        </w:trPr>
        <w:tc>
          <w:tcPr>
            <w:tcW w:w="1819" w:type="dxa"/>
          </w:tcPr>
          <w:p>
            <w:pPr>
              <w:pStyle w:val="TableParagraph"/>
              <w:ind w:right="505"/>
              <w:rPr>
                <w:i/>
                <w:sz w:val="24"/>
              </w:rPr>
            </w:pPr>
            <w:r>
              <w:rPr>
                <w:i/>
                <w:sz w:val="24"/>
              </w:rPr>
              <w:t>BCCFA main </w:t>
            </w:r>
            <w:r>
              <w:rPr>
                <w:i/>
                <w:sz w:val="24"/>
              </w:rPr>
              <w:t>office</w:t>
            </w:r>
          </w:p>
        </w:tc>
        <w:tc>
          <w:tcPr>
            <w:tcW w:w="1889" w:type="dxa"/>
          </w:tcPr>
          <w:p>
            <w:pPr>
              <w:pStyle w:val="TableParagraph"/>
              <w:spacing w:line="360" w:lineRule="auto" w:before="1"/>
              <w:ind w:left="105" w:right="218"/>
              <w:rPr>
                <w:i/>
                <w:sz w:val="24"/>
              </w:rPr>
            </w:pPr>
            <w:r>
              <w:rPr>
                <w:i/>
                <w:sz w:val="24"/>
              </w:rPr>
              <w:t>2805 Kingsway, </w:t>
            </w:r>
            <w:r>
              <w:rPr>
                <w:i/>
                <w:sz w:val="24"/>
              </w:rPr>
              <w:t>Vancouver, V5R</w:t>
            </w:r>
          </w:p>
          <w:p>
            <w:pPr>
              <w:pStyle w:val="TableParagraph"/>
              <w:spacing w:line="292" w:lineRule="exact" w:before="0"/>
              <w:ind w:left="105"/>
              <w:rPr>
                <w:i/>
                <w:sz w:val="24"/>
              </w:rPr>
            </w:pPr>
            <w:r>
              <w:rPr>
                <w:i/>
                <w:sz w:val="24"/>
              </w:rPr>
              <w:t>5H9</w:t>
            </w:r>
          </w:p>
        </w:tc>
        <w:tc>
          <w:tcPr>
            <w:tcW w:w="2520" w:type="dxa"/>
          </w:tcPr>
          <w:p>
            <w:pPr>
              <w:pStyle w:val="TableParagraph"/>
              <w:spacing w:before="102"/>
              <w:rPr>
                <w:i/>
                <w:sz w:val="24"/>
              </w:rPr>
            </w:pPr>
            <w:r>
              <w:rPr>
                <w:i/>
                <w:sz w:val="24"/>
              </w:rPr>
              <w:t>604-451-5511</w:t>
            </w:r>
          </w:p>
        </w:tc>
        <w:tc>
          <w:tcPr>
            <w:tcW w:w="3960" w:type="dxa"/>
          </w:tcPr>
          <w:p>
            <w:pPr>
              <w:pStyle w:val="TableParagraph"/>
              <w:spacing w:before="0"/>
              <w:ind w:left="0"/>
              <w:rPr>
                <w:rFonts w:ascii="Times New Roman"/>
                <w:sz w:val="22"/>
              </w:rPr>
            </w:pPr>
          </w:p>
        </w:tc>
      </w:tr>
    </w:tbl>
    <w:sectPr>
      <w:pgSz w:w="12240" w:h="15840"/>
      <w:pgMar w:header="722" w:footer="974" w:top="2160" w:bottom="1160" w:left="74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 w:name="Arial">
    <w:altName w:val="Arial"/>
    <w:charset w:val="0"/>
    <w:family w:val="swiss"/>
    <w:pitch w:val="variable"/>
  </w:font>
  <w:font w:name="Courier New">
    <w:altName w:val="Courier New"/>
    <w:charset w:val="0"/>
    <w:family w:val="modern"/>
    <w:pitch w:val="fixed"/>
  </w:font>
  <w:font w:name="Wingdings">
    <w:altName w:val="Wingdings"/>
    <w:charset w:val="2"/>
    <w:family w:val="auto"/>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0.039978pt;margin-top:732.289978pt;width:14.2pt;height:14.75pt;mso-position-horizontal-relative:page;mso-position-vertical-relative:page;z-index:-252433408" type="#_x0000_t202" filled="false" stroked="false">
          <v:textbox inset="0,0,0,0">
            <w:txbxContent>
              <w:p>
                <w:pPr>
                  <w:spacing w:before="82"/>
                  <w:ind w:left="60" w:right="0" w:firstLine="0"/>
                  <w:jc w:val="left"/>
                  <w:rPr>
                    <w:sz w:val="16"/>
                  </w:rPr>
                </w:pPr>
                <w:r>
                  <w:rPr/>
                  <w:fldChar w:fldCharType="begin"/>
                </w:r>
                <w:r>
                  <w:rPr>
                    <w:sz w:val="16"/>
                  </w:rPr>
                  <w:instrText> PAGE </w:instrText>
                </w:r>
                <w:r>
                  <w:rPr/>
                  <w:fldChar w:fldCharType="separate"/>
                </w:r>
                <w:r>
                  <w:rPr/>
                  <w:t>10</w:t>
                </w:r>
                <w:r>
                  <w:rPr/>
                  <w:fldChar w:fldCharType="end"/>
                </w:r>
              </w:p>
            </w:txbxContent>
          </v:textbox>
          <w10:wrap type="none"/>
        </v:shape>
      </w:pict>
    </w:r>
    <w:r>
      <w:rPr/>
      <w:pict>
        <v:shape style="position:absolute;margin-left:49.400002pt;margin-top:737.690002pt;width:93pt;height:19.9pt;mso-position-horizontal-relative:page;mso-position-vertical-relative:page;z-index:-252432384" type="#_x0000_t202" filled="false" stroked="false">
          <v:textbox inset="0,0,0,0">
            <w:txbxContent>
              <w:p>
                <w:pPr>
                  <w:spacing w:line="184" w:lineRule="exact" w:before="0"/>
                  <w:ind w:left="20" w:right="0" w:firstLine="0"/>
                  <w:jc w:val="left"/>
                  <w:rPr>
                    <w:sz w:val="16"/>
                  </w:rPr>
                </w:pPr>
                <w:r>
                  <w:rPr>
                    <w:sz w:val="16"/>
                  </w:rPr>
                  <w:t>BCCFA Burnaby Office</w:t>
                </w:r>
              </w:p>
              <w:p>
                <w:pPr>
                  <w:spacing w:before="1"/>
                  <w:ind w:left="20" w:right="0" w:firstLine="0"/>
                  <w:jc w:val="left"/>
                  <w:rPr>
                    <w:sz w:val="16"/>
                  </w:rPr>
                </w:pPr>
                <w:r>
                  <w:rPr>
                    <w:sz w:val="16"/>
                  </w:rPr>
                  <w:t>Reviewed – December 2019</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9.919983pt;margin-top:732.289978pt;width:14.2pt;height:10.050pt;mso-position-horizontal-relative:page;mso-position-vertical-relative:page;z-index:-252429312" type="#_x0000_t202" filled="false" stroked="false">
          <v:textbox inset="0,0,0,0">
            <w:txbxContent>
              <w:p>
                <w:pPr>
                  <w:spacing w:line="184" w:lineRule="exact" w:before="0"/>
                  <w:ind w:left="60" w:right="0" w:firstLine="0"/>
                  <w:jc w:val="left"/>
                  <w:rPr>
                    <w:sz w:val="16"/>
                  </w:rPr>
                </w:pPr>
                <w:r>
                  <w:rPr/>
                  <w:fldChar w:fldCharType="begin"/>
                </w:r>
                <w:r>
                  <w:rPr>
                    <w:sz w:val="16"/>
                  </w:rPr>
                  <w:instrText> PAGE </w:instrText>
                </w:r>
                <w:r>
                  <w:rPr/>
                  <w:fldChar w:fldCharType="separate"/>
                </w:r>
                <w:r>
                  <w:rPr/>
                  <w:t>14</w:t>
                </w:r>
                <w:r>
                  <w:rPr/>
                  <w:fldChar w:fldCharType="end"/>
                </w:r>
              </w:p>
            </w:txbxContent>
          </v:textbox>
          <w10:wrap type="none"/>
        </v:shape>
      </w:pict>
    </w:r>
    <w:r>
      <w:rPr/>
      <w:pict>
        <v:shape style="position:absolute;margin-left:77.839996pt;margin-top:732.890015pt;width:93pt;height:20pt;mso-position-horizontal-relative:page;mso-position-vertical-relative:page;z-index:-252428288" type="#_x0000_t202" filled="false" stroked="false">
          <v:textbox inset="0,0,0,0">
            <w:txbxContent>
              <w:p>
                <w:pPr>
                  <w:spacing w:line="184" w:lineRule="exact" w:before="0"/>
                  <w:ind w:left="20" w:right="0" w:firstLine="0"/>
                  <w:jc w:val="left"/>
                  <w:rPr>
                    <w:sz w:val="16"/>
                  </w:rPr>
                </w:pPr>
                <w:r>
                  <w:rPr>
                    <w:sz w:val="16"/>
                  </w:rPr>
                  <w:t>BCCFA Burnaby Office</w:t>
                </w:r>
              </w:p>
              <w:p>
                <w:pPr>
                  <w:spacing w:before="4"/>
                  <w:ind w:left="20" w:right="0" w:firstLine="0"/>
                  <w:jc w:val="left"/>
                  <w:rPr>
                    <w:sz w:val="16"/>
                  </w:rPr>
                </w:pPr>
                <w:r>
                  <w:rPr>
                    <w:sz w:val="16"/>
                  </w:rPr>
                  <w:t>Reviewed – December 2019</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881024">
          <wp:simplePos x="0" y="0"/>
          <wp:positionH relativeFrom="page">
            <wp:posOffset>917574</wp:posOffset>
          </wp:positionH>
          <wp:positionV relativeFrom="page">
            <wp:posOffset>458469</wp:posOffset>
          </wp:positionV>
          <wp:extent cx="1085214" cy="883919"/>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085214" cy="883919"/>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405.321442pt;margin-top:97.25pt;width:137pt;height:12pt;mso-position-horizontal-relative:page;mso-position-vertical-relative:page;z-index:-252434432" type="#_x0000_t202" filled="false" stroked="false">
          <v:textbox inset="0,0,0,0">
            <w:txbxContent>
              <w:p>
                <w:pPr>
                  <w:spacing w:line="223" w:lineRule="exact" w:before="0"/>
                  <w:ind w:left="20" w:right="0" w:firstLine="0"/>
                  <w:jc w:val="left"/>
                  <w:rPr>
                    <w:sz w:val="20"/>
                  </w:rPr>
                </w:pPr>
                <w:r>
                  <w:rPr>
                    <w:sz w:val="20"/>
                    <w:u w:val="single"/>
                  </w:rPr>
                  <w:t>Emergency Procedures - Burnaby</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885120">
          <wp:simplePos x="0" y="0"/>
          <wp:positionH relativeFrom="page">
            <wp:posOffset>915669</wp:posOffset>
          </wp:positionH>
          <wp:positionV relativeFrom="page">
            <wp:posOffset>458469</wp:posOffset>
          </wp:positionV>
          <wp:extent cx="1085214" cy="883919"/>
          <wp:effectExtent l="0" t="0" r="0" b="0"/>
          <wp:wrapNone/>
          <wp:docPr id="5" name="image1.jpeg"/>
          <wp:cNvGraphicFramePr>
            <a:graphicFrameLocks noChangeAspect="1"/>
          </wp:cNvGraphicFramePr>
          <a:graphic>
            <a:graphicData uri="http://schemas.openxmlformats.org/drawingml/2006/picture">
              <pic:pic>
                <pic:nvPicPr>
                  <pic:cNvPr id="6" name="image1.jpeg"/>
                  <pic:cNvPicPr/>
                </pic:nvPicPr>
                <pic:blipFill>
                  <a:blip r:embed="rId1" cstate="print"/>
                  <a:stretch>
                    <a:fillRect/>
                  </a:stretch>
                </pic:blipFill>
                <pic:spPr>
                  <a:xfrm>
                    <a:off x="0" y="0"/>
                    <a:ext cx="1085214" cy="883919"/>
                  </a:xfrm>
                  <a:prstGeom prst="rect">
                    <a:avLst/>
                  </a:prstGeom>
                </pic:spPr>
              </pic:pic>
            </a:graphicData>
          </a:graphic>
        </wp:anchor>
      </w:drawing>
    </w:r>
    <w:r>
      <w:rPr/>
      <w:pict>
        <v:shape style="position:absolute;margin-left:405.201447pt;margin-top:97.25pt;width:137pt;height:12pt;mso-position-horizontal-relative:page;mso-position-vertical-relative:page;z-index:-252430336" type="#_x0000_t202" filled="false" stroked="false">
          <v:textbox inset="0,0,0,0">
            <w:txbxContent>
              <w:p>
                <w:pPr>
                  <w:spacing w:line="223" w:lineRule="exact" w:before="0"/>
                  <w:ind w:left="20" w:right="0" w:firstLine="0"/>
                  <w:jc w:val="left"/>
                  <w:rPr>
                    <w:sz w:val="20"/>
                  </w:rPr>
                </w:pPr>
                <w:r>
                  <w:rPr>
                    <w:sz w:val="20"/>
                    <w:u w:val="single"/>
                  </w:rPr>
                  <w:t>Emergency Procedures - Burnaby</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0"/>
      <w:numFmt w:val="bullet"/>
      <w:lvlText w:val="o"/>
      <w:lvlJc w:val="left"/>
      <w:pPr>
        <w:ind w:left="2118" w:hanging="360"/>
      </w:pPr>
      <w:rPr>
        <w:rFonts w:hint="default" w:ascii="Courier New" w:hAnsi="Courier New" w:eastAsia="Courier New" w:cs="Courier New"/>
        <w:w w:val="99"/>
        <w:sz w:val="24"/>
        <w:szCs w:val="24"/>
      </w:rPr>
    </w:lvl>
    <w:lvl w:ilvl="1">
      <w:start w:val="0"/>
      <w:numFmt w:val="bullet"/>
      <w:lvlText w:val="•"/>
      <w:lvlJc w:val="left"/>
      <w:pPr>
        <w:ind w:left="2996" w:hanging="360"/>
      </w:pPr>
      <w:rPr>
        <w:rFonts w:hint="default"/>
      </w:rPr>
    </w:lvl>
    <w:lvl w:ilvl="2">
      <w:start w:val="0"/>
      <w:numFmt w:val="bullet"/>
      <w:lvlText w:val="•"/>
      <w:lvlJc w:val="left"/>
      <w:pPr>
        <w:ind w:left="3872" w:hanging="360"/>
      </w:pPr>
      <w:rPr>
        <w:rFonts w:hint="default"/>
      </w:rPr>
    </w:lvl>
    <w:lvl w:ilvl="3">
      <w:start w:val="0"/>
      <w:numFmt w:val="bullet"/>
      <w:lvlText w:val="•"/>
      <w:lvlJc w:val="left"/>
      <w:pPr>
        <w:ind w:left="4748" w:hanging="360"/>
      </w:pPr>
      <w:rPr>
        <w:rFonts w:hint="default"/>
      </w:rPr>
    </w:lvl>
    <w:lvl w:ilvl="4">
      <w:start w:val="0"/>
      <w:numFmt w:val="bullet"/>
      <w:lvlText w:val="•"/>
      <w:lvlJc w:val="left"/>
      <w:pPr>
        <w:ind w:left="5624" w:hanging="360"/>
      </w:pPr>
      <w:rPr>
        <w:rFonts w:hint="default"/>
      </w:rPr>
    </w:lvl>
    <w:lvl w:ilvl="5">
      <w:start w:val="0"/>
      <w:numFmt w:val="bullet"/>
      <w:lvlText w:val="•"/>
      <w:lvlJc w:val="left"/>
      <w:pPr>
        <w:ind w:left="6500" w:hanging="360"/>
      </w:pPr>
      <w:rPr>
        <w:rFonts w:hint="default"/>
      </w:rPr>
    </w:lvl>
    <w:lvl w:ilvl="6">
      <w:start w:val="0"/>
      <w:numFmt w:val="bullet"/>
      <w:lvlText w:val="•"/>
      <w:lvlJc w:val="left"/>
      <w:pPr>
        <w:ind w:left="7376" w:hanging="360"/>
      </w:pPr>
      <w:rPr>
        <w:rFonts w:hint="default"/>
      </w:rPr>
    </w:lvl>
    <w:lvl w:ilvl="7">
      <w:start w:val="0"/>
      <w:numFmt w:val="bullet"/>
      <w:lvlText w:val="•"/>
      <w:lvlJc w:val="left"/>
      <w:pPr>
        <w:ind w:left="8252" w:hanging="360"/>
      </w:pPr>
      <w:rPr>
        <w:rFonts w:hint="default"/>
      </w:rPr>
    </w:lvl>
    <w:lvl w:ilvl="8">
      <w:start w:val="0"/>
      <w:numFmt w:val="bullet"/>
      <w:lvlText w:val="•"/>
      <w:lvlJc w:val="left"/>
      <w:pPr>
        <w:ind w:left="9128" w:hanging="360"/>
      </w:pPr>
      <w:rPr>
        <w:rFonts w:hint="default"/>
      </w:rPr>
    </w:lvl>
  </w:abstractNum>
  <w:abstractNum w:abstractNumId="18">
    <w:multiLevelType w:val="hybridMultilevel"/>
    <w:lvl w:ilvl="0">
      <w:start w:val="0"/>
      <w:numFmt w:val="bullet"/>
      <w:lvlText w:val="o"/>
      <w:lvlJc w:val="left"/>
      <w:pPr>
        <w:ind w:left="2118" w:hanging="360"/>
      </w:pPr>
      <w:rPr>
        <w:rFonts w:hint="default" w:ascii="Courier New" w:hAnsi="Courier New" w:eastAsia="Courier New" w:cs="Courier New"/>
        <w:w w:val="99"/>
        <w:sz w:val="24"/>
        <w:szCs w:val="24"/>
      </w:rPr>
    </w:lvl>
    <w:lvl w:ilvl="1">
      <w:start w:val="0"/>
      <w:numFmt w:val="bullet"/>
      <w:lvlText w:val="•"/>
      <w:lvlJc w:val="left"/>
      <w:pPr>
        <w:ind w:left="2996" w:hanging="360"/>
      </w:pPr>
      <w:rPr>
        <w:rFonts w:hint="default"/>
      </w:rPr>
    </w:lvl>
    <w:lvl w:ilvl="2">
      <w:start w:val="0"/>
      <w:numFmt w:val="bullet"/>
      <w:lvlText w:val="•"/>
      <w:lvlJc w:val="left"/>
      <w:pPr>
        <w:ind w:left="3872" w:hanging="360"/>
      </w:pPr>
      <w:rPr>
        <w:rFonts w:hint="default"/>
      </w:rPr>
    </w:lvl>
    <w:lvl w:ilvl="3">
      <w:start w:val="0"/>
      <w:numFmt w:val="bullet"/>
      <w:lvlText w:val="•"/>
      <w:lvlJc w:val="left"/>
      <w:pPr>
        <w:ind w:left="4748" w:hanging="360"/>
      </w:pPr>
      <w:rPr>
        <w:rFonts w:hint="default"/>
      </w:rPr>
    </w:lvl>
    <w:lvl w:ilvl="4">
      <w:start w:val="0"/>
      <w:numFmt w:val="bullet"/>
      <w:lvlText w:val="•"/>
      <w:lvlJc w:val="left"/>
      <w:pPr>
        <w:ind w:left="5624" w:hanging="360"/>
      </w:pPr>
      <w:rPr>
        <w:rFonts w:hint="default"/>
      </w:rPr>
    </w:lvl>
    <w:lvl w:ilvl="5">
      <w:start w:val="0"/>
      <w:numFmt w:val="bullet"/>
      <w:lvlText w:val="•"/>
      <w:lvlJc w:val="left"/>
      <w:pPr>
        <w:ind w:left="6500" w:hanging="360"/>
      </w:pPr>
      <w:rPr>
        <w:rFonts w:hint="default"/>
      </w:rPr>
    </w:lvl>
    <w:lvl w:ilvl="6">
      <w:start w:val="0"/>
      <w:numFmt w:val="bullet"/>
      <w:lvlText w:val="•"/>
      <w:lvlJc w:val="left"/>
      <w:pPr>
        <w:ind w:left="7376" w:hanging="360"/>
      </w:pPr>
      <w:rPr>
        <w:rFonts w:hint="default"/>
      </w:rPr>
    </w:lvl>
    <w:lvl w:ilvl="7">
      <w:start w:val="0"/>
      <w:numFmt w:val="bullet"/>
      <w:lvlText w:val="•"/>
      <w:lvlJc w:val="left"/>
      <w:pPr>
        <w:ind w:left="8252" w:hanging="360"/>
      </w:pPr>
      <w:rPr>
        <w:rFonts w:hint="default"/>
      </w:rPr>
    </w:lvl>
    <w:lvl w:ilvl="8">
      <w:start w:val="0"/>
      <w:numFmt w:val="bullet"/>
      <w:lvlText w:val="•"/>
      <w:lvlJc w:val="left"/>
      <w:pPr>
        <w:ind w:left="9128" w:hanging="360"/>
      </w:pPr>
      <w:rPr>
        <w:rFonts w:hint="default"/>
      </w:rPr>
    </w:lvl>
  </w:abstractNum>
  <w:abstractNum w:abstractNumId="17">
    <w:multiLevelType w:val="hybridMultilevel"/>
    <w:lvl w:ilvl="0">
      <w:start w:val="1"/>
      <w:numFmt w:val="decimal"/>
      <w:lvlText w:val="%1."/>
      <w:lvlJc w:val="left"/>
      <w:pPr>
        <w:ind w:left="1398" w:hanging="360"/>
        <w:jc w:val="left"/>
      </w:pPr>
      <w:rPr>
        <w:rFonts w:hint="default" w:ascii="Calibri" w:hAnsi="Calibri" w:eastAsia="Calibri" w:cs="Calibri"/>
        <w:spacing w:val="-4"/>
        <w:w w:val="100"/>
        <w:sz w:val="24"/>
        <w:szCs w:val="24"/>
      </w:rPr>
    </w:lvl>
    <w:lvl w:ilvl="1">
      <w:start w:val="1"/>
      <w:numFmt w:val="lowerLetter"/>
      <w:lvlText w:val="%2."/>
      <w:lvlJc w:val="left"/>
      <w:pPr>
        <w:ind w:left="2118" w:hanging="360"/>
        <w:jc w:val="left"/>
      </w:pPr>
      <w:rPr>
        <w:rFonts w:hint="default" w:ascii="Calibri" w:hAnsi="Calibri" w:eastAsia="Calibri" w:cs="Calibri"/>
        <w:spacing w:val="-3"/>
        <w:w w:val="100"/>
        <w:sz w:val="24"/>
        <w:szCs w:val="24"/>
      </w:rPr>
    </w:lvl>
    <w:lvl w:ilvl="2">
      <w:start w:val="0"/>
      <w:numFmt w:val="bullet"/>
      <w:lvlText w:val="•"/>
      <w:lvlJc w:val="left"/>
      <w:pPr>
        <w:ind w:left="3093" w:hanging="360"/>
      </w:pPr>
      <w:rPr>
        <w:rFonts w:hint="default"/>
      </w:rPr>
    </w:lvl>
    <w:lvl w:ilvl="3">
      <w:start w:val="0"/>
      <w:numFmt w:val="bullet"/>
      <w:lvlText w:val="•"/>
      <w:lvlJc w:val="left"/>
      <w:pPr>
        <w:ind w:left="4066" w:hanging="360"/>
      </w:pPr>
      <w:rPr>
        <w:rFonts w:hint="default"/>
      </w:rPr>
    </w:lvl>
    <w:lvl w:ilvl="4">
      <w:start w:val="0"/>
      <w:numFmt w:val="bullet"/>
      <w:lvlText w:val="•"/>
      <w:lvlJc w:val="left"/>
      <w:pPr>
        <w:ind w:left="5040" w:hanging="360"/>
      </w:pPr>
      <w:rPr>
        <w:rFonts w:hint="default"/>
      </w:rPr>
    </w:lvl>
    <w:lvl w:ilvl="5">
      <w:start w:val="0"/>
      <w:numFmt w:val="bullet"/>
      <w:lvlText w:val="•"/>
      <w:lvlJc w:val="left"/>
      <w:pPr>
        <w:ind w:left="6013" w:hanging="360"/>
      </w:pPr>
      <w:rPr>
        <w:rFonts w:hint="default"/>
      </w:rPr>
    </w:lvl>
    <w:lvl w:ilvl="6">
      <w:start w:val="0"/>
      <w:numFmt w:val="bullet"/>
      <w:lvlText w:val="•"/>
      <w:lvlJc w:val="left"/>
      <w:pPr>
        <w:ind w:left="6986" w:hanging="360"/>
      </w:pPr>
      <w:rPr>
        <w:rFonts w:hint="default"/>
      </w:rPr>
    </w:lvl>
    <w:lvl w:ilvl="7">
      <w:start w:val="0"/>
      <w:numFmt w:val="bullet"/>
      <w:lvlText w:val="•"/>
      <w:lvlJc w:val="left"/>
      <w:pPr>
        <w:ind w:left="7960" w:hanging="360"/>
      </w:pPr>
      <w:rPr>
        <w:rFonts w:hint="default"/>
      </w:rPr>
    </w:lvl>
    <w:lvl w:ilvl="8">
      <w:start w:val="0"/>
      <w:numFmt w:val="bullet"/>
      <w:lvlText w:val="•"/>
      <w:lvlJc w:val="left"/>
      <w:pPr>
        <w:ind w:left="8933" w:hanging="360"/>
      </w:pPr>
      <w:rPr>
        <w:rFonts w:hint="default"/>
      </w:rPr>
    </w:lvl>
  </w:abstractNum>
  <w:abstractNum w:abstractNumId="16">
    <w:multiLevelType w:val="hybridMultilevel"/>
    <w:lvl w:ilvl="0">
      <w:start w:val="1"/>
      <w:numFmt w:val="decimal"/>
      <w:lvlText w:val="%1."/>
      <w:lvlJc w:val="left"/>
      <w:pPr>
        <w:ind w:left="1398" w:hanging="360"/>
        <w:jc w:val="left"/>
      </w:pPr>
      <w:rPr>
        <w:rFonts w:hint="default" w:ascii="Calibri" w:hAnsi="Calibri" w:eastAsia="Calibri" w:cs="Calibri"/>
        <w:spacing w:val="-3"/>
        <w:w w:val="100"/>
        <w:sz w:val="24"/>
        <w:szCs w:val="24"/>
      </w:rPr>
    </w:lvl>
    <w:lvl w:ilvl="1">
      <w:start w:val="0"/>
      <w:numFmt w:val="bullet"/>
      <w:lvlText w:val="o"/>
      <w:lvlJc w:val="left"/>
      <w:pPr>
        <w:ind w:left="2118" w:hanging="360"/>
      </w:pPr>
      <w:rPr>
        <w:rFonts w:hint="default" w:ascii="Courier New" w:hAnsi="Courier New" w:eastAsia="Courier New" w:cs="Courier New"/>
        <w:w w:val="99"/>
        <w:sz w:val="24"/>
        <w:szCs w:val="24"/>
      </w:rPr>
    </w:lvl>
    <w:lvl w:ilvl="2">
      <w:start w:val="0"/>
      <w:numFmt w:val="bullet"/>
      <w:lvlText w:val="•"/>
      <w:lvlJc w:val="left"/>
      <w:pPr>
        <w:ind w:left="3093" w:hanging="360"/>
      </w:pPr>
      <w:rPr>
        <w:rFonts w:hint="default"/>
      </w:rPr>
    </w:lvl>
    <w:lvl w:ilvl="3">
      <w:start w:val="0"/>
      <w:numFmt w:val="bullet"/>
      <w:lvlText w:val="•"/>
      <w:lvlJc w:val="left"/>
      <w:pPr>
        <w:ind w:left="4066" w:hanging="360"/>
      </w:pPr>
      <w:rPr>
        <w:rFonts w:hint="default"/>
      </w:rPr>
    </w:lvl>
    <w:lvl w:ilvl="4">
      <w:start w:val="0"/>
      <w:numFmt w:val="bullet"/>
      <w:lvlText w:val="•"/>
      <w:lvlJc w:val="left"/>
      <w:pPr>
        <w:ind w:left="5040" w:hanging="360"/>
      </w:pPr>
      <w:rPr>
        <w:rFonts w:hint="default"/>
      </w:rPr>
    </w:lvl>
    <w:lvl w:ilvl="5">
      <w:start w:val="0"/>
      <w:numFmt w:val="bullet"/>
      <w:lvlText w:val="•"/>
      <w:lvlJc w:val="left"/>
      <w:pPr>
        <w:ind w:left="6013" w:hanging="360"/>
      </w:pPr>
      <w:rPr>
        <w:rFonts w:hint="default"/>
      </w:rPr>
    </w:lvl>
    <w:lvl w:ilvl="6">
      <w:start w:val="0"/>
      <w:numFmt w:val="bullet"/>
      <w:lvlText w:val="•"/>
      <w:lvlJc w:val="left"/>
      <w:pPr>
        <w:ind w:left="6986" w:hanging="360"/>
      </w:pPr>
      <w:rPr>
        <w:rFonts w:hint="default"/>
      </w:rPr>
    </w:lvl>
    <w:lvl w:ilvl="7">
      <w:start w:val="0"/>
      <w:numFmt w:val="bullet"/>
      <w:lvlText w:val="•"/>
      <w:lvlJc w:val="left"/>
      <w:pPr>
        <w:ind w:left="7960" w:hanging="360"/>
      </w:pPr>
      <w:rPr>
        <w:rFonts w:hint="default"/>
      </w:rPr>
    </w:lvl>
    <w:lvl w:ilvl="8">
      <w:start w:val="0"/>
      <w:numFmt w:val="bullet"/>
      <w:lvlText w:val="•"/>
      <w:lvlJc w:val="left"/>
      <w:pPr>
        <w:ind w:left="8933" w:hanging="360"/>
      </w:pPr>
      <w:rPr>
        <w:rFonts w:hint="default"/>
      </w:rPr>
    </w:lvl>
  </w:abstractNum>
  <w:abstractNum w:abstractNumId="15">
    <w:multiLevelType w:val="hybridMultilevel"/>
    <w:lvl w:ilvl="0">
      <w:start w:val="1"/>
      <w:numFmt w:val="decimal"/>
      <w:lvlText w:val="%1."/>
      <w:lvlJc w:val="left"/>
      <w:pPr>
        <w:ind w:left="472" w:hanging="360"/>
        <w:jc w:val="left"/>
      </w:pPr>
      <w:rPr>
        <w:rFonts w:hint="default" w:ascii="Calibri" w:hAnsi="Calibri" w:eastAsia="Calibri" w:cs="Calibri"/>
        <w:spacing w:val="-4"/>
        <w:w w:val="100"/>
        <w:sz w:val="24"/>
        <w:szCs w:val="24"/>
      </w:rPr>
    </w:lvl>
    <w:lvl w:ilvl="1">
      <w:start w:val="0"/>
      <w:numFmt w:val="bullet"/>
      <w:lvlText w:val="•"/>
      <w:lvlJc w:val="left"/>
      <w:pPr>
        <w:ind w:left="702" w:hanging="231"/>
      </w:pPr>
      <w:rPr>
        <w:rFonts w:hint="default" w:ascii="Calibri" w:hAnsi="Calibri" w:eastAsia="Calibri" w:cs="Calibri"/>
        <w:spacing w:val="-2"/>
        <w:w w:val="100"/>
        <w:sz w:val="24"/>
        <w:szCs w:val="24"/>
      </w:rPr>
    </w:lvl>
    <w:lvl w:ilvl="2">
      <w:start w:val="0"/>
      <w:numFmt w:val="bullet"/>
      <w:lvlText w:val="•"/>
      <w:lvlJc w:val="left"/>
      <w:pPr>
        <w:ind w:left="483" w:hanging="231"/>
      </w:pPr>
      <w:rPr>
        <w:rFonts w:hint="default"/>
      </w:rPr>
    </w:lvl>
    <w:lvl w:ilvl="3">
      <w:start w:val="0"/>
      <w:numFmt w:val="bullet"/>
      <w:lvlText w:val="•"/>
      <w:lvlJc w:val="left"/>
      <w:pPr>
        <w:ind w:left="267" w:hanging="231"/>
      </w:pPr>
      <w:rPr>
        <w:rFonts w:hint="default"/>
      </w:rPr>
    </w:lvl>
    <w:lvl w:ilvl="4">
      <w:start w:val="0"/>
      <w:numFmt w:val="bullet"/>
      <w:lvlText w:val="•"/>
      <w:lvlJc w:val="left"/>
      <w:pPr>
        <w:ind w:left="51" w:hanging="231"/>
      </w:pPr>
      <w:rPr>
        <w:rFonts w:hint="default"/>
      </w:rPr>
    </w:lvl>
    <w:lvl w:ilvl="5">
      <w:start w:val="0"/>
      <w:numFmt w:val="bullet"/>
      <w:lvlText w:val="•"/>
      <w:lvlJc w:val="left"/>
      <w:pPr>
        <w:ind w:left="-166" w:hanging="231"/>
      </w:pPr>
      <w:rPr>
        <w:rFonts w:hint="default"/>
      </w:rPr>
    </w:lvl>
    <w:lvl w:ilvl="6">
      <w:start w:val="0"/>
      <w:numFmt w:val="bullet"/>
      <w:lvlText w:val="•"/>
      <w:lvlJc w:val="left"/>
      <w:pPr>
        <w:ind w:left="-382" w:hanging="231"/>
      </w:pPr>
      <w:rPr>
        <w:rFonts w:hint="default"/>
      </w:rPr>
    </w:lvl>
    <w:lvl w:ilvl="7">
      <w:start w:val="0"/>
      <w:numFmt w:val="bullet"/>
      <w:lvlText w:val="•"/>
      <w:lvlJc w:val="left"/>
      <w:pPr>
        <w:ind w:left="-598" w:hanging="231"/>
      </w:pPr>
      <w:rPr>
        <w:rFonts w:hint="default"/>
      </w:rPr>
    </w:lvl>
    <w:lvl w:ilvl="8">
      <w:start w:val="0"/>
      <w:numFmt w:val="bullet"/>
      <w:lvlText w:val="•"/>
      <w:lvlJc w:val="left"/>
      <w:pPr>
        <w:ind w:left="-815" w:hanging="231"/>
      </w:pPr>
      <w:rPr>
        <w:rFonts w:hint="default"/>
      </w:rPr>
    </w:lvl>
  </w:abstractNum>
  <w:abstractNum w:abstractNumId="14">
    <w:multiLevelType w:val="hybridMultilevel"/>
    <w:lvl w:ilvl="0">
      <w:start w:val="0"/>
      <w:numFmt w:val="bullet"/>
      <w:lvlText w:val=""/>
      <w:lvlJc w:val="left"/>
      <w:pPr>
        <w:ind w:left="868" w:hanging="396"/>
      </w:pPr>
      <w:rPr>
        <w:rFonts w:hint="default" w:ascii="Symbol" w:hAnsi="Symbol" w:eastAsia="Symbol" w:cs="Symbol"/>
        <w:w w:val="100"/>
        <w:sz w:val="24"/>
        <w:szCs w:val="24"/>
      </w:rPr>
    </w:lvl>
    <w:lvl w:ilvl="1">
      <w:start w:val="0"/>
      <w:numFmt w:val="bullet"/>
      <w:lvlText w:val=""/>
      <w:lvlJc w:val="left"/>
      <w:pPr>
        <w:ind w:left="1552" w:hanging="360"/>
      </w:pPr>
      <w:rPr>
        <w:rFonts w:hint="default" w:ascii="Symbol" w:hAnsi="Symbol" w:eastAsia="Symbol" w:cs="Symbol"/>
        <w:w w:val="100"/>
        <w:sz w:val="22"/>
        <w:szCs w:val="22"/>
      </w:rPr>
    </w:lvl>
    <w:lvl w:ilvl="2">
      <w:start w:val="0"/>
      <w:numFmt w:val="bullet"/>
      <w:lvlText w:val="•"/>
      <w:lvlJc w:val="left"/>
      <w:pPr>
        <w:ind w:left="2595" w:hanging="360"/>
      </w:pPr>
      <w:rPr>
        <w:rFonts w:hint="default"/>
      </w:rPr>
    </w:lvl>
    <w:lvl w:ilvl="3">
      <w:start w:val="0"/>
      <w:numFmt w:val="bullet"/>
      <w:lvlText w:val="•"/>
      <w:lvlJc w:val="left"/>
      <w:pPr>
        <w:ind w:left="3631" w:hanging="360"/>
      </w:pPr>
      <w:rPr>
        <w:rFonts w:hint="default"/>
      </w:rPr>
    </w:lvl>
    <w:lvl w:ilvl="4">
      <w:start w:val="0"/>
      <w:numFmt w:val="bullet"/>
      <w:lvlText w:val="•"/>
      <w:lvlJc w:val="left"/>
      <w:pPr>
        <w:ind w:left="4666" w:hanging="360"/>
      </w:pPr>
      <w:rPr>
        <w:rFonts w:hint="default"/>
      </w:rPr>
    </w:lvl>
    <w:lvl w:ilvl="5">
      <w:start w:val="0"/>
      <w:numFmt w:val="bullet"/>
      <w:lvlText w:val="•"/>
      <w:lvlJc w:val="left"/>
      <w:pPr>
        <w:ind w:left="5702" w:hanging="360"/>
      </w:pPr>
      <w:rPr>
        <w:rFonts w:hint="default"/>
      </w:rPr>
    </w:lvl>
    <w:lvl w:ilvl="6">
      <w:start w:val="0"/>
      <w:numFmt w:val="bullet"/>
      <w:lvlText w:val="•"/>
      <w:lvlJc w:val="left"/>
      <w:pPr>
        <w:ind w:left="6737" w:hanging="360"/>
      </w:pPr>
      <w:rPr>
        <w:rFonts w:hint="default"/>
      </w:rPr>
    </w:lvl>
    <w:lvl w:ilvl="7">
      <w:start w:val="0"/>
      <w:numFmt w:val="bullet"/>
      <w:lvlText w:val="•"/>
      <w:lvlJc w:val="left"/>
      <w:pPr>
        <w:ind w:left="7773" w:hanging="360"/>
      </w:pPr>
      <w:rPr>
        <w:rFonts w:hint="default"/>
      </w:rPr>
    </w:lvl>
    <w:lvl w:ilvl="8">
      <w:start w:val="0"/>
      <w:numFmt w:val="bullet"/>
      <w:lvlText w:val="•"/>
      <w:lvlJc w:val="left"/>
      <w:pPr>
        <w:ind w:left="8808" w:hanging="360"/>
      </w:pPr>
      <w:rPr>
        <w:rFonts w:hint="default"/>
      </w:rPr>
    </w:lvl>
  </w:abstractNum>
  <w:abstractNum w:abstractNumId="13">
    <w:multiLevelType w:val="hybridMultilevel"/>
    <w:lvl w:ilvl="0">
      <w:start w:val="0"/>
      <w:numFmt w:val="bullet"/>
      <w:lvlText w:val="o"/>
      <w:lvlJc w:val="left"/>
      <w:pPr>
        <w:ind w:left="1552" w:hanging="360"/>
      </w:pPr>
      <w:rPr>
        <w:rFonts w:hint="default" w:ascii="Courier New" w:hAnsi="Courier New" w:eastAsia="Courier New" w:cs="Courier New"/>
        <w:w w:val="99"/>
        <w:sz w:val="24"/>
        <w:szCs w:val="24"/>
      </w:rPr>
    </w:lvl>
    <w:lvl w:ilvl="1">
      <w:start w:val="0"/>
      <w:numFmt w:val="bullet"/>
      <w:lvlText w:val="•"/>
      <w:lvlJc w:val="left"/>
      <w:pPr>
        <w:ind w:left="2492" w:hanging="360"/>
      </w:pPr>
      <w:rPr>
        <w:rFonts w:hint="default"/>
      </w:rPr>
    </w:lvl>
    <w:lvl w:ilvl="2">
      <w:start w:val="0"/>
      <w:numFmt w:val="bullet"/>
      <w:lvlText w:val="•"/>
      <w:lvlJc w:val="left"/>
      <w:pPr>
        <w:ind w:left="3424" w:hanging="360"/>
      </w:pPr>
      <w:rPr>
        <w:rFonts w:hint="default"/>
      </w:rPr>
    </w:lvl>
    <w:lvl w:ilvl="3">
      <w:start w:val="0"/>
      <w:numFmt w:val="bullet"/>
      <w:lvlText w:val="•"/>
      <w:lvlJc w:val="left"/>
      <w:pPr>
        <w:ind w:left="4356" w:hanging="360"/>
      </w:pPr>
      <w:rPr>
        <w:rFonts w:hint="default"/>
      </w:rPr>
    </w:lvl>
    <w:lvl w:ilvl="4">
      <w:start w:val="0"/>
      <w:numFmt w:val="bullet"/>
      <w:lvlText w:val="•"/>
      <w:lvlJc w:val="left"/>
      <w:pPr>
        <w:ind w:left="5288" w:hanging="360"/>
      </w:pPr>
      <w:rPr>
        <w:rFonts w:hint="default"/>
      </w:rPr>
    </w:lvl>
    <w:lvl w:ilvl="5">
      <w:start w:val="0"/>
      <w:numFmt w:val="bullet"/>
      <w:lvlText w:val="•"/>
      <w:lvlJc w:val="left"/>
      <w:pPr>
        <w:ind w:left="6220" w:hanging="360"/>
      </w:pPr>
      <w:rPr>
        <w:rFonts w:hint="default"/>
      </w:rPr>
    </w:lvl>
    <w:lvl w:ilvl="6">
      <w:start w:val="0"/>
      <w:numFmt w:val="bullet"/>
      <w:lvlText w:val="•"/>
      <w:lvlJc w:val="left"/>
      <w:pPr>
        <w:ind w:left="7152" w:hanging="360"/>
      </w:pPr>
      <w:rPr>
        <w:rFonts w:hint="default"/>
      </w:rPr>
    </w:lvl>
    <w:lvl w:ilvl="7">
      <w:start w:val="0"/>
      <w:numFmt w:val="bullet"/>
      <w:lvlText w:val="•"/>
      <w:lvlJc w:val="left"/>
      <w:pPr>
        <w:ind w:left="8084" w:hanging="360"/>
      </w:pPr>
      <w:rPr>
        <w:rFonts w:hint="default"/>
      </w:rPr>
    </w:lvl>
    <w:lvl w:ilvl="8">
      <w:start w:val="0"/>
      <w:numFmt w:val="bullet"/>
      <w:lvlText w:val="•"/>
      <w:lvlJc w:val="left"/>
      <w:pPr>
        <w:ind w:left="9016" w:hanging="360"/>
      </w:pPr>
      <w:rPr>
        <w:rFonts w:hint="default"/>
      </w:rPr>
    </w:lvl>
  </w:abstractNum>
  <w:abstractNum w:abstractNumId="12">
    <w:multiLevelType w:val="hybridMultilevel"/>
    <w:lvl w:ilvl="0">
      <w:start w:val="0"/>
      <w:numFmt w:val="bullet"/>
      <w:lvlText w:val="o"/>
      <w:lvlJc w:val="left"/>
      <w:pPr>
        <w:ind w:left="1192" w:hanging="360"/>
      </w:pPr>
      <w:rPr>
        <w:rFonts w:hint="default" w:ascii="Courier New" w:hAnsi="Courier New" w:eastAsia="Courier New" w:cs="Courier New"/>
        <w:w w:val="99"/>
        <w:sz w:val="24"/>
        <w:szCs w:val="24"/>
      </w:rPr>
    </w:lvl>
    <w:lvl w:ilvl="1">
      <w:start w:val="0"/>
      <w:numFmt w:val="bullet"/>
      <w:lvlText w:val="•"/>
      <w:lvlJc w:val="left"/>
      <w:pPr>
        <w:ind w:left="2168" w:hanging="360"/>
      </w:pPr>
      <w:rPr>
        <w:rFonts w:hint="default"/>
      </w:rPr>
    </w:lvl>
    <w:lvl w:ilvl="2">
      <w:start w:val="0"/>
      <w:numFmt w:val="bullet"/>
      <w:lvlText w:val="•"/>
      <w:lvlJc w:val="left"/>
      <w:pPr>
        <w:ind w:left="3136" w:hanging="360"/>
      </w:pPr>
      <w:rPr>
        <w:rFonts w:hint="default"/>
      </w:rPr>
    </w:lvl>
    <w:lvl w:ilvl="3">
      <w:start w:val="0"/>
      <w:numFmt w:val="bullet"/>
      <w:lvlText w:val="•"/>
      <w:lvlJc w:val="left"/>
      <w:pPr>
        <w:ind w:left="4104" w:hanging="360"/>
      </w:pPr>
      <w:rPr>
        <w:rFonts w:hint="default"/>
      </w:rPr>
    </w:lvl>
    <w:lvl w:ilvl="4">
      <w:start w:val="0"/>
      <w:numFmt w:val="bullet"/>
      <w:lvlText w:val="•"/>
      <w:lvlJc w:val="left"/>
      <w:pPr>
        <w:ind w:left="5072" w:hanging="360"/>
      </w:pPr>
      <w:rPr>
        <w:rFonts w:hint="default"/>
      </w:rPr>
    </w:lvl>
    <w:lvl w:ilvl="5">
      <w:start w:val="0"/>
      <w:numFmt w:val="bullet"/>
      <w:lvlText w:val="•"/>
      <w:lvlJc w:val="left"/>
      <w:pPr>
        <w:ind w:left="6040" w:hanging="360"/>
      </w:pPr>
      <w:rPr>
        <w:rFonts w:hint="default"/>
      </w:rPr>
    </w:lvl>
    <w:lvl w:ilvl="6">
      <w:start w:val="0"/>
      <w:numFmt w:val="bullet"/>
      <w:lvlText w:val="•"/>
      <w:lvlJc w:val="left"/>
      <w:pPr>
        <w:ind w:left="7008" w:hanging="360"/>
      </w:pPr>
      <w:rPr>
        <w:rFonts w:hint="default"/>
      </w:rPr>
    </w:lvl>
    <w:lvl w:ilvl="7">
      <w:start w:val="0"/>
      <w:numFmt w:val="bullet"/>
      <w:lvlText w:val="•"/>
      <w:lvlJc w:val="left"/>
      <w:pPr>
        <w:ind w:left="7976" w:hanging="360"/>
      </w:pPr>
      <w:rPr>
        <w:rFonts w:hint="default"/>
      </w:rPr>
    </w:lvl>
    <w:lvl w:ilvl="8">
      <w:start w:val="0"/>
      <w:numFmt w:val="bullet"/>
      <w:lvlText w:val="•"/>
      <w:lvlJc w:val="left"/>
      <w:pPr>
        <w:ind w:left="8944" w:hanging="360"/>
      </w:pPr>
      <w:rPr>
        <w:rFonts w:hint="default"/>
      </w:rPr>
    </w:lvl>
  </w:abstractNum>
  <w:abstractNum w:abstractNumId="11">
    <w:multiLevelType w:val="hybridMultilevel"/>
    <w:lvl w:ilvl="0">
      <w:start w:val="4"/>
      <w:numFmt w:val="decimal"/>
      <w:lvlText w:val="%1."/>
      <w:lvlJc w:val="left"/>
      <w:pPr>
        <w:ind w:left="539" w:hanging="428"/>
        <w:jc w:val="left"/>
      </w:pPr>
      <w:rPr>
        <w:rFonts w:hint="default" w:ascii="Calibri" w:hAnsi="Calibri" w:eastAsia="Calibri" w:cs="Calibri"/>
        <w:spacing w:val="-3"/>
        <w:w w:val="100"/>
        <w:sz w:val="24"/>
        <w:szCs w:val="24"/>
      </w:rPr>
    </w:lvl>
    <w:lvl w:ilvl="1">
      <w:start w:val="0"/>
      <w:numFmt w:val="bullet"/>
      <w:lvlText w:val="•"/>
      <w:lvlJc w:val="left"/>
      <w:pPr>
        <w:ind w:left="1574" w:hanging="428"/>
      </w:pPr>
      <w:rPr>
        <w:rFonts w:hint="default"/>
      </w:rPr>
    </w:lvl>
    <w:lvl w:ilvl="2">
      <w:start w:val="0"/>
      <w:numFmt w:val="bullet"/>
      <w:lvlText w:val="•"/>
      <w:lvlJc w:val="left"/>
      <w:pPr>
        <w:ind w:left="2608" w:hanging="428"/>
      </w:pPr>
      <w:rPr>
        <w:rFonts w:hint="default"/>
      </w:rPr>
    </w:lvl>
    <w:lvl w:ilvl="3">
      <w:start w:val="0"/>
      <w:numFmt w:val="bullet"/>
      <w:lvlText w:val="•"/>
      <w:lvlJc w:val="left"/>
      <w:pPr>
        <w:ind w:left="3642" w:hanging="428"/>
      </w:pPr>
      <w:rPr>
        <w:rFonts w:hint="default"/>
      </w:rPr>
    </w:lvl>
    <w:lvl w:ilvl="4">
      <w:start w:val="0"/>
      <w:numFmt w:val="bullet"/>
      <w:lvlText w:val="•"/>
      <w:lvlJc w:val="left"/>
      <w:pPr>
        <w:ind w:left="4676" w:hanging="428"/>
      </w:pPr>
      <w:rPr>
        <w:rFonts w:hint="default"/>
      </w:rPr>
    </w:lvl>
    <w:lvl w:ilvl="5">
      <w:start w:val="0"/>
      <w:numFmt w:val="bullet"/>
      <w:lvlText w:val="•"/>
      <w:lvlJc w:val="left"/>
      <w:pPr>
        <w:ind w:left="5710" w:hanging="428"/>
      </w:pPr>
      <w:rPr>
        <w:rFonts w:hint="default"/>
      </w:rPr>
    </w:lvl>
    <w:lvl w:ilvl="6">
      <w:start w:val="0"/>
      <w:numFmt w:val="bullet"/>
      <w:lvlText w:val="•"/>
      <w:lvlJc w:val="left"/>
      <w:pPr>
        <w:ind w:left="6744" w:hanging="428"/>
      </w:pPr>
      <w:rPr>
        <w:rFonts w:hint="default"/>
      </w:rPr>
    </w:lvl>
    <w:lvl w:ilvl="7">
      <w:start w:val="0"/>
      <w:numFmt w:val="bullet"/>
      <w:lvlText w:val="•"/>
      <w:lvlJc w:val="left"/>
      <w:pPr>
        <w:ind w:left="7778" w:hanging="428"/>
      </w:pPr>
      <w:rPr>
        <w:rFonts w:hint="default"/>
      </w:rPr>
    </w:lvl>
    <w:lvl w:ilvl="8">
      <w:start w:val="0"/>
      <w:numFmt w:val="bullet"/>
      <w:lvlText w:val="•"/>
      <w:lvlJc w:val="left"/>
      <w:pPr>
        <w:ind w:left="8812" w:hanging="428"/>
      </w:pPr>
      <w:rPr>
        <w:rFonts w:hint="default"/>
      </w:rPr>
    </w:lvl>
  </w:abstractNum>
  <w:abstractNum w:abstractNumId="10">
    <w:multiLevelType w:val="hybridMultilevel"/>
    <w:lvl w:ilvl="0">
      <w:start w:val="1"/>
      <w:numFmt w:val="decimal"/>
      <w:lvlText w:val="%1."/>
      <w:lvlJc w:val="left"/>
      <w:pPr>
        <w:ind w:left="539" w:hanging="428"/>
        <w:jc w:val="left"/>
      </w:pPr>
      <w:rPr>
        <w:rFonts w:hint="default" w:ascii="Calibri" w:hAnsi="Calibri" w:eastAsia="Calibri" w:cs="Calibri"/>
        <w:spacing w:val="-3"/>
        <w:w w:val="100"/>
        <w:sz w:val="24"/>
        <w:szCs w:val="24"/>
      </w:rPr>
    </w:lvl>
    <w:lvl w:ilvl="1">
      <w:start w:val="0"/>
      <w:numFmt w:val="bullet"/>
      <w:lvlText w:val="•"/>
      <w:lvlJc w:val="left"/>
      <w:pPr>
        <w:ind w:left="1574" w:hanging="428"/>
      </w:pPr>
      <w:rPr>
        <w:rFonts w:hint="default"/>
      </w:rPr>
    </w:lvl>
    <w:lvl w:ilvl="2">
      <w:start w:val="0"/>
      <w:numFmt w:val="bullet"/>
      <w:lvlText w:val="•"/>
      <w:lvlJc w:val="left"/>
      <w:pPr>
        <w:ind w:left="2608" w:hanging="428"/>
      </w:pPr>
      <w:rPr>
        <w:rFonts w:hint="default"/>
      </w:rPr>
    </w:lvl>
    <w:lvl w:ilvl="3">
      <w:start w:val="0"/>
      <w:numFmt w:val="bullet"/>
      <w:lvlText w:val="•"/>
      <w:lvlJc w:val="left"/>
      <w:pPr>
        <w:ind w:left="3642" w:hanging="428"/>
      </w:pPr>
      <w:rPr>
        <w:rFonts w:hint="default"/>
      </w:rPr>
    </w:lvl>
    <w:lvl w:ilvl="4">
      <w:start w:val="0"/>
      <w:numFmt w:val="bullet"/>
      <w:lvlText w:val="•"/>
      <w:lvlJc w:val="left"/>
      <w:pPr>
        <w:ind w:left="4676" w:hanging="428"/>
      </w:pPr>
      <w:rPr>
        <w:rFonts w:hint="default"/>
      </w:rPr>
    </w:lvl>
    <w:lvl w:ilvl="5">
      <w:start w:val="0"/>
      <w:numFmt w:val="bullet"/>
      <w:lvlText w:val="•"/>
      <w:lvlJc w:val="left"/>
      <w:pPr>
        <w:ind w:left="5710" w:hanging="428"/>
      </w:pPr>
      <w:rPr>
        <w:rFonts w:hint="default"/>
      </w:rPr>
    </w:lvl>
    <w:lvl w:ilvl="6">
      <w:start w:val="0"/>
      <w:numFmt w:val="bullet"/>
      <w:lvlText w:val="•"/>
      <w:lvlJc w:val="left"/>
      <w:pPr>
        <w:ind w:left="6744" w:hanging="428"/>
      </w:pPr>
      <w:rPr>
        <w:rFonts w:hint="default"/>
      </w:rPr>
    </w:lvl>
    <w:lvl w:ilvl="7">
      <w:start w:val="0"/>
      <w:numFmt w:val="bullet"/>
      <w:lvlText w:val="•"/>
      <w:lvlJc w:val="left"/>
      <w:pPr>
        <w:ind w:left="7778" w:hanging="428"/>
      </w:pPr>
      <w:rPr>
        <w:rFonts w:hint="default"/>
      </w:rPr>
    </w:lvl>
    <w:lvl w:ilvl="8">
      <w:start w:val="0"/>
      <w:numFmt w:val="bullet"/>
      <w:lvlText w:val="•"/>
      <w:lvlJc w:val="left"/>
      <w:pPr>
        <w:ind w:left="8812" w:hanging="428"/>
      </w:pPr>
      <w:rPr>
        <w:rFonts w:hint="default"/>
      </w:rPr>
    </w:lvl>
  </w:abstractNum>
  <w:abstractNum w:abstractNumId="9">
    <w:multiLevelType w:val="hybridMultilevel"/>
    <w:lvl w:ilvl="0">
      <w:start w:val="0"/>
      <w:numFmt w:val="bullet"/>
      <w:lvlText w:val=""/>
      <w:lvlJc w:val="left"/>
      <w:pPr>
        <w:ind w:left="472" w:hanging="360"/>
      </w:pPr>
      <w:rPr>
        <w:rFonts w:hint="default" w:ascii="Wingdings" w:hAnsi="Wingdings" w:eastAsia="Wingdings" w:cs="Wingdings"/>
        <w:w w:val="100"/>
        <w:sz w:val="16"/>
        <w:szCs w:val="16"/>
      </w:rPr>
    </w:lvl>
    <w:lvl w:ilvl="1">
      <w:start w:val="0"/>
      <w:numFmt w:val="bullet"/>
      <w:lvlText w:val="o"/>
      <w:lvlJc w:val="left"/>
      <w:pPr>
        <w:ind w:left="832" w:hanging="360"/>
      </w:pPr>
      <w:rPr>
        <w:rFonts w:hint="default"/>
        <w:w w:val="99"/>
      </w:rPr>
    </w:lvl>
    <w:lvl w:ilvl="2">
      <w:start w:val="0"/>
      <w:numFmt w:val="bullet"/>
      <w:lvlText w:val="o"/>
      <w:lvlJc w:val="left"/>
      <w:pPr>
        <w:ind w:left="1552" w:hanging="360"/>
      </w:pPr>
      <w:rPr>
        <w:rFonts w:hint="default" w:ascii="Courier New" w:hAnsi="Courier New" w:eastAsia="Courier New" w:cs="Courier New"/>
        <w:w w:val="99"/>
        <w:sz w:val="24"/>
        <w:szCs w:val="24"/>
      </w:rPr>
    </w:lvl>
    <w:lvl w:ilvl="3">
      <w:start w:val="0"/>
      <w:numFmt w:val="bullet"/>
      <w:lvlText w:val="•"/>
      <w:lvlJc w:val="left"/>
      <w:pPr>
        <w:ind w:left="1560" w:hanging="360"/>
      </w:pPr>
      <w:rPr>
        <w:rFonts w:hint="default"/>
      </w:rPr>
    </w:lvl>
    <w:lvl w:ilvl="4">
      <w:start w:val="0"/>
      <w:numFmt w:val="bullet"/>
      <w:lvlText w:val="•"/>
      <w:lvlJc w:val="left"/>
      <w:pPr>
        <w:ind w:left="2891" w:hanging="360"/>
      </w:pPr>
      <w:rPr>
        <w:rFonts w:hint="default"/>
      </w:rPr>
    </w:lvl>
    <w:lvl w:ilvl="5">
      <w:start w:val="0"/>
      <w:numFmt w:val="bullet"/>
      <w:lvlText w:val="•"/>
      <w:lvlJc w:val="left"/>
      <w:pPr>
        <w:ind w:left="4222" w:hanging="360"/>
      </w:pPr>
      <w:rPr>
        <w:rFonts w:hint="default"/>
      </w:rPr>
    </w:lvl>
    <w:lvl w:ilvl="6">
      <w:start w:val="0"/>
      <w:numFmt w:val="bullet"/>
      <w:lvlText w:val="•"/>
      <w:lvlJc w:val="left"/>
      <w:pPr>
        <w:ind w:left="5554" w:hanging="360"/>
      </w:pPr>
      <w:rPr>
        <w:rFonts w:hint="default"/>
      </w:rPr>
    </w:lvl>
    <w:lvl w:ilvl="7">
      <w:start w:val="0"/>
      <w:numFmt w:val="bullet"/>
      <w:lvlText w:val="•"/>
      <w:lvlJc w:val="left"/>
      <w:pPr>
        <w:ind w:left="6885" w:hanging="360"/>
      </w:pPr>
      <w:rPr>
        <w:rFonts w:hint="default"/>
      </w:rPr>
    </w:lvl>
    <w:lvl w:ilvl="8">
      <w:start w:val="0"/>
      <w:numFmt w:val="bullet"/>
      <w:lvlText w:val="•"/>
      <w:lvlJc w:val="left"/>
      <w:pPr>
        <w:ind w:left="8217" w:hanging="360"/>
      </w:pPr>
      <w:rPr>
        <w:rFonts w:hint="default"/>
      </w:rPr>
    </w:lvl>
  </w:abstractNum>
  <w:abstractNum w:abstractNumId="8">
    <w:multiLevelType w:val="hybridMultilevel"/>
    <w:lvl w:ilvl="0">
      <w:start w:val="0"/>
      <w:numFmt w:val="bullet"/>
      <w:lvlText w:val="o"/>
      <w:lvlJc w:val="left"/>
      <w:pPr>
        <w:ind w:left="832" w:hanging="360"/>
      </w:pPr>
      <w:rPr>
        <w:rFonts w:hint="default" w:ascii="Courier New" w:hAnsi="Courier New" w:eastAsia="Courier New" w:cs="Courier New"/>
        <w:w w:val="99"/>
        <w:sz w:val="24"/>
        <w:szCs w:val="24"/>
      </w:rPr>
    </w:lvl>
    <w:lvl w:ilvl="1">
      <w:start w:val="0"/>
      <w:numFmt w:val="bullet"/>
      <w:lvlText w:val="•"/>
      <w:lvlJc w:val="left"/>
      <w:pPr>
        <w:ind w:left="1844" w:hanging="360"/>
      </w:pPr>
      <w:rPr>
        <w:rFonts w:hint="default"/>
      </w:rPr>
    </w:lvl>
    <w:lvl w:ilvl="2">
      <w:start w:val="0"/>
      <w:numFmt w:val="bullet"/>
      <w:lvlText w:val="•"/>
      <w:lvlJc w:val="left"/>
      <w:pPr>
        <w:ind w:left="2848" w:hanging="360"/>
      </w:pPr>
      <w:rPr>
        <w:rFonts w:hint="default"/>
      </w:rPr>
    </w:lvl>
    <w:lvl w:ilvl="3">
      <w:start w:val="0"/>
      <w:numFmt w:val="bullet"/>
      <w:lvlText w:val="•"/>
      <w:lvlJc w:val="left"/>
      <w:pPr>
        <w:ind w:left="3852" w:hanging="360"/>
      </w:pPr>
      <w:rPr>
        <w:rFonts w:hint="default"/>
      </w:rPr>
    </w:lvl>
    <w:lvl w:ilvl="4">
      <w:start w:val="0"/>
      <w:numFmt w:val="bullet"/>
      <w:lvlText w:val="•"/>
      <w:lvlJc w:val="left"/>
      <w:pPr>
        <w:ind w:left="4856" w:hanging="360"/>
      </w:pPr>
      <w:rPr>
        <w:rFonts w:hint="default"/>
      </w:rPr>
    </w:lvl>
    <w:lvl w:ilvl="5">
      <w:start w:val="0"/>
      <w:numFmt w:val="bullet"/>
      <w:lvlText w:val="•"/>
      <w:lvlJc w:val="left"/>
      <w:pPr>
        <w:ind w:left="5860" w:hanging="360"/>
      </w:pPr>
      <w:rPr>
        <w:rFonts w:hint="default"/>
      </w:rPr>
    </w:lvl>
    <w:lvl w:ilvl="6">
      <w:start w:val="0"/>
      <w:numFmt w:val="bullet"/>
      <w:lvlText w:val="•"/>
      <w:lvlJc w:val="left"/>
      <w:pPr>
        <w:ind w:left="6864" w:hanging="360"/>
      </w:pPr>
      <w:rPr>
        <w:rFonts w:hint="default"/>
      </w:rPr>
    </w:lvl>
    <w:lvl w:ilvl="7">
      <w:start w:val="0"/>
      <w:numFmt w:val="bullet"/>
      <w:lvlText w:val="•"/>
      <w:lvlJc w:val="left"/>
      <w:pPr>
        <w:ind w:left="7868" w:hanging="360"/>
      </w:pPr>
      <w:rPr>
        <w:rFonts w:hint="default"/>
      </w:rPr>
    </w:lvl>
    <w:lvl w:ilvl="8">
      <w:start w:val="0"/>
      <w:numFmt w:val="bullet"/>
      <w:lvlText w:val="•"/>
      <w:lvlJc w:val="left"/>
      <w:pPr>
        <w:ind w:left="8872" w:hanging="360"/>
      </w:pPr>
      <w:rPr>
        <w:rFonts w:hint="default"/>
      </w:rPr>
    </w:lvl>
  </w:abstractNum>
  <w:abstractNum w:abstractNumId="7">
    <w:multiLevelType w:val="hybridMultilevel"/>
    <w:lvl w:ilvl="0">
      <w:start w:val="0"/>
      <w:numFmt w:val="bullet"/>
      <w:lvlText w:val=""/>
      <w:lvlJc w:val="left"/>
      <w:pPr>
        <w:ind w:left="832" w:hanging="360"/>
      </w:pPr>
      <w:rPr>
        <w:rFonts w:hint="default" w:ascii="Symbol" w:hAnsi="Symbol" w:eastAsia="Symbol" w:cs="Symbol"/>
        <w:w w:val="100"/>
        <w:sz w:val="24"/>
        <w:szCs w:val="24"/>
      </w:rPr>
    </w:lvl>
    <w:lvl w:ilvl="1">
      <w:start w:val="0"/>
      <w:numFmt w:val="bullet"/>
      <w:lvlText w:val="•"/>
      <w:lvlJc w:val="left"/>
      <w:pPr>
        <w:ind w:left="1844" w:hanging="360"/>
      </w:pPr>
      <w:rPr>
        <w:rFonts w:hint="default"/>
      </w:rPr>
    </w:lvl>
    <w:lvl w:ilvl="2">
      <w:start w:val="0"/>
      <w:numFmt w:val="bullet"/>
      <w:lvlText w:val="•"/>
      <w:lvlJc w:val="left"/>
      <w:pPr>
        <w:ind w:left="2848" w:hanging="360"/>
      </w:pPr>
      <w:rPr>
        <w:rFonts w:hint="default"/>
      </w:rPr>
    </w:lvl>
    <w:lvl w:ilvl="3">
      <w:start w:val="0"/>
      <w:numFmt w:val="bullet"/>
      <w:lvlText w:val="•"/>
      <w:lvlJc w:val="left"/>
      <w:pPr>
        <w:ind w:left="3852" w:hanging="360"/>
      </w:pPr>
      <w:rPr>
        <w:rFonts w:hint="default"/>
      </w:rPr>
    </w:lvl>
    <w:lvl w:ilvl="4">
      <w:start w:val="0"/>
      <w:numFmt w:val="bullet"/>
      <w:lvlText w:val="•"/>
      <w:lvlJc w:val="left"/>
      <w:pPr>
        <w:ind w:left="4856" w:hanging="360"/>
      </w:pPr>
      <w:rPr>
        <w:rFonts w:hint="default"/>
      </w:rPr>
    </w:lvl>
    <w:lvl w:ilvl="5">
      <w:start w:val="0"/>
      <w:numFmt w:val="bullet"/>
      <w:lvlText w:val="•"/>
      <w:lvlJc w:val="left"/>
      <w:pPr>
        <w:ind w:left="5860" w:hanging="360"/>
      </w:pPr>
      <w:rPr>
        <w:rFonts w:hint="default"/>
      </w:rPr>
    </w:lvl>
    <w:lvl w:ilvl="6">
      <w:start w:val="0"/>
      <w:numFmt w:val="bullet"/>
      <w:lvlText w:val="•"/>
      <w:lvlJc w:val="left"/>
      <w:pPr>
        <w:ind w:left="6864" w:hanging="360"/>
      </w:pPr>
      <w:rPr>
        <w:rFonts w:hint="default"/>
      </w:rPr>
    </w:lvl>
    <w:lvl w:ilvl="7">
      <w:start w:val="0"/>
      <w:numFmt w:val="bullet"/>
      <w:lvlText w:val="•"/>
      <w:lvlJc w:val="left"/>
      <w:pPr>
        <w:ind w:left="7868" w:hanging="360"/>
      </w:pPr>
      <w:rPr>
        <w:rFonts w:hint="default"/>
      </w:rPr>
    </w:lvl>
    <w:lvl w:ilvl="8">
      <w:start w:val="0"/>
      <w:numFmt w:val="bullet"/>
      <w:lvlText w:val="•"/>
      <w:lvlJc w:val="left"/>
      <w:pPr>
        <w:ind w:left="8872" w:hanging="360"/>
      </w:pPr>
      <w:rPr>
        <w:rFonts w:hint="default"/>
      </w:rPr>
    </w:lvl>
  </w:abstractNum>
  <w:abstractNum w:abstractNumId="6">
    <w:multiLevelType w:val="hybridMultilevel"/>
    <w:lvl w:ilvl="0">
      <w:start w:val="0"/>
      <w:numFmt w:val="bullet"/>
      <w:lvlText w:val=""/>
      <w:lvlJc w:val="left"/>
      <w:pPr>
        <w:ind w:left="410" w:hanging="360"/>
      </w:pPr>
      <w:rPr>
        <w:rFonts w:hint="default" w:ascii="Symbol" w:hAnsi="Symbol" w:eastAsia="Symbol" w:cs="Symbol"/>
        <w:w w:val="100"/>
        <w:sz w:val="24"/>
        <w:szCs w:val="24"/>
      </w:rPr>
    </w:lvl>
    <w:lvl w:ilvl="1">
      <w:start w:val="0"/>
      <w:numFmt w:val="bullet"/>
      <w:lvlText w:val="•"/>
      <w:lvlJc w:val="left"/>
      <w:pPr>
        <w:ind w:left="756" w:hanging="360"/>
      </w:pPr>
      <w:rPr>
        <w:rFonts w:hint="default"/>
      </w:rPr>
    </w:lvl>
    <w:lvl w:ilvl="2">
      <w:start w:val="0"/>
      <w:numFmt w:val="bullet"/>
      <w:lvlText w:val="•"/>
      <w:lvlJc w:val="left"/>
      <w:pPr>
        <w:ind w:left="1093" w:hanging="360"/>
      </w:pPr>
      <w:rPr>
        <w:rFonts w:hint="default"/>
      </w:rPr>
    </w:lvl>
    <w:lvl w:ilvl="3">
      <w:start w:val="0"/>
      <w:numFmt w:val="bullet"/>
      <w:lvlText w:val="•"/>
      <w:lvlJc w:val="left"/>
      <w:pPr>
        <w:ind w:left="1430" w:hanging="360"/>
      </w:pPr>
      <w:rPr>
        <w:rFonts w:hint="default"/>
      </w:rPr>
    </w:lvl>
    <w:lvl w:ilvl="4">
      <w:start w:val="0"/>
      <w:numFmt w:val="bullet"/>
      <w:lvlText w:val="•"/>
      <w:lvlJc w:val="left"/>
      <w:pPr>
        <w:ind w:left="1767" w:hanging="360"/>
      </w:pPr>
      <w:rPr>
        <w:rFonts w:hint="default"/>
      </w:rPr>
    </w:lvl>
    <w:lvl w:ilvl="5">
      <w:start w:val="0"/>
      <w:numFmt w:val="bullet"/>
      <w:lvlText w:val="•"/>
      <w:lvlJc w:val="left"/>
      <w:pPr>
        <w:ind w:left="2104" w:hanging="360"/>
      </w:pPr>
      <w:rPr>
        <w:rFonts w:hint="default"/>
      </w:rPr>
    </w:lvl>
    <w:lvl w:ilvl="6">
      <w:start w:val="0"/>
      <w:numFmt w:val="bullet"/>
      <w:lvlText w:val="•"/>
      <w:lvlJc w:val="left"/>
      <w:pPr>
        <w:ind w:left="2441" w:hanging="360"/>
      </w:pPr>
      <w:rPr>
        <w:rFonts w:hint="default"/>
      </w:rPr>
    </w:lvl>
    <w:lvl w:ilvl="7">
      <w:start w:val="0"/>
      <w:numFmt w:val="bullet"/>
      <w:lvlText w:val="•"/>
      <w:lvlJc w:val="left"/>
      <w:pPr>
        <w:ind w:left="2778" w:hanging="360"/>
      </w:pPr>
      <w:rPr>
        <w:rFonts w:hint="default"/>
      </w:rPr>
    </w:lvl>
    <w:lvl w:ilvl="8">
      <w:start w:val="0"/>
      <w:numFmt w:val="bullet"/>
      <w:lvlText w:val="•"/>
      <w:lvlJc w:val="left"/>
      <w:pPr>
        <w:ind w:left="3115" w:hanging="360"/>
      </w:pPr>
      <w:rPr>
        <w:rFonts w:hint="default"/>
      </w:rPr>
    </w:lvl>
  </w:abstractNum>
  <w:abstractNum w:abstractNumId="5">
    <w:multiLevelType w:val="hybridMultilevel"/>
    <w:lvl w:ilvl="0">
      <w:start w:val="0"/>
      <w:numFmt w:val="bullet"/>
      <w:lvlText w:val=""/>
      <w:lvlJc w:val="left"/>
      <w:pPr>
        <w:ind w:left="410" w:hanging="360"/>
      </w:pPr>
      <w:rPr>
        <w:rFonts w:hint="default" w:ascii="Symbol" w:hAnsi="Symbol" w:eastAsia="Symbol" w:cs="Symbol"/>
        <w:w w:val="100"/>
        <w:sz w:val="24"/>
        <w:szCs w:val="24"/>
      </w:rPr>
    </w:lvl>
    <w:lvl w:ilvl="1">
      <w:start w:val="0"/>
      <w:numFmt w:val="bullet"/>
      <w:lvlText w:val="•"/>
      <w:lvlJc w:val="left"/>
      <w:pPr>
        <w:ind w:left="756" w:hanging="360"/>
      </w:pPr>
      <w:rPr>
        <w:rFonts w:hint="default"/>
      </w:rPr>
    </w:lvl>
    <w:lvl w:ilvl="2">
      <w:start w:val="0"/>
      <w:numFmt w:val="bullet"/>
      <w:lvlText w:val="•"/>
      <w:lvlJc w:val="left"/>
      <w:pPr>
        <w:ind w:left="1093" w:hanging="360"/>
      </w:pPr>
      <w:rPr>
        <w:rFonts w:hint="default"/>
      </w:rPr>
    </w:lvl>
    <w:lvl w:ilvl="3">
      <w:start w:val="0"/>
      <w:numFmt w:val="bullet"/>
      <w:lvlText w:val="•"/>
      <w:lvlJc w:val="left"/>
      <w:pPr>
        <w:ind w:left="1430" w:hanging="360"/>
      </w:pPr>
      <w:rPr>
        <w:rFonts w:hint="default"/>
      </w:rPr>
    </w:lvl>
    <w:lvl w:ilvl="4">
      <w:start w:val="0"/>
      <w:numFmt w:val="bullet"/>
      <w:lvlText w:val="•"/>
      <w:lvlJc w:val="left"/>
      <w:pPr>
        <w:ind w:left="1767" w:hanging="360"/>
      </w:pPr>
      <w:rPr>
        <w:rFonts w:hint="default"/>
      </w:rPr>
    </w:lvl>
    <w:lvl w:ilvl="5">
      <w:start w:val="0"/>
      <w:numFmt w:val="bullet"/>
      <w:lvlText w:val="•"/>
      <w:lvlJc w:val="left"/>
      <w:pPr>
        <w:ind w:left="2104" w:hanging="360"/>
      </w:pPr>
      <w:rPr>
        <w:rFonts w:hint="default"/>
      </w:rPr>
    </w:lvl>
    <w:lvl w:ilvl="6">
      <w:start w:val="0"/>
      <w:numFmt w:val="bullet"/>
      <w:lvlText w:val="•"/>
      <w:lvlJc w:val="left"/>
      <w:pPr>
        <w:ind w:left="2441" w:hanging="360"/>
      </w:pPr>
      <w:rPr>
        <w:rFonts w:hint="default"/>
      </w:rPr>
    </w:lvl>
    <w:lvl w:ilvl="7">
      <w:start w:val="0"/>
      <w:numFmt w:val="bullet"/>
      <w:lvlText w:val="•"/>
      <w:lvlJc w:val="left"/>
      <w:pPr>
        <w:ind w:left="2778" w:hanging="360"/>
      </w:pPr>
      <w:rPr>
        <w:rFonts w:hint="default"/>
      </w:rPr>
    </w:lvl>
    <w:lvl w:ilvl="8">
      <w:start w:val="0"/>
      <w:numFmt w:val="bullet"/>
      <w:lvlText w:val="•"/>
      <w:lvlJc w:val="left"/>
      <w:pPr>
        <w:ind w:left="3115" w:hanging="360"/>
      </w:pPr>
      <w:rPr>
        <w:rFonts w:hint="default"/>
      </w:rPr>
    </w:lvl>
  </w:abstractNum>
  <w:abstractNum w:abstractNumId="4">
    <w:multiLevelType w:val="hybridMultilevel"/>
    <w:lvl w:ilvl="0">
      <w:start w:val="0"/>
      <w:numFmt w:val="bullet"/>
      <w:lvlText w:val=""/>
      <w:lvlJc w:val="left"/>
      <w:pPr>
        <w:ind w:left="410" w:hanging="360"/>
      </w:pPr>
      <w:rPr>
        <w:rFonts w:hint="default" w:ascii="Symbol" w:hAnsi="Symbol" w:eastAsia="Symbol" w:cs="Symbol"/>
        <w:w w:val="100"/>
        <w:sz w:val="24"/>
        <w:szCs w:val="24"/>
      </w:rPr>
    </w:lvl>
    <w:lvl w:ilvl="1">
      <w:start w:val="0"/>
      <w:numFmt w:val="bullet"/>
      <w:lvlText w:val="•"/>
      <w:lvlJc w:val="left"/>
      <w:pPr>
        <w:ind w:left="756" w:hanging="360"/>
      </w:pPr>
      <w:rPr>
        <w:rFonts w:hint="default"/>
      </w:rPr>
    </w:lvl>
    <w:lvl w:ilvl="2">
      <w:start w:val="0"/>
      <w:numFmt w:val="bullet"/>
      <w:lvlText w:val="•"/>
      <w:lvlJc w:val="left"/>
      <w:pPr>
        <w:ind w:left="1093" w:hanging="360"/>
      </w:pPr>
      <w:rPr>
        <w:rFonts w:hint="default"/>
      </w:rPr>
    </w:lvl>
    <w:lvl w:ilvl="3">
      <w:start w:val="0"/>
      <w:numFmt w:val="bullet"/>
      <w:lvlText w:val="•"/>
      <w:lvlJc w:val="left"/>
      <w:pPr>
        <w:ind w:left="1430" w:hanging="360"/>
      </w:pPr>
      <w:rPr>
        <w:rFonts w:hint="default"/>
      </w:rPr>
    </w:lvl>
    <w:lvl w:ilvl="4">
      <w:start w:val="0"/>
      <w:numFmt w:val="bullet"/>
      <w:lvlText w:val="•"/>
      <w:lvlJc w:val="left"/>
      <w:pPr>
        <w:ind w:left="1767" w:hanging="360"/>
      </w:pPr>
      <w:rPr>
        <w:rFonts w:hint="default"/>
      </w:rPr>
    </w:lvl>
    <w:lvl w:ilvl="5">
      <w:start w:val="0"/>
      <w:numFmt w:val="bullet"/>
      <w:lvlText w:val="•"/>
      <w:lvlJc w:val="left"/>
      <w:pPr>
        <w:ind w:left="2104" w:hanging="360"/>
      </w:pPr>
      <w:rPr>
        <w:rFonts w:hint="default"/>
      </w:rPr>
    </w:lvl>
    <w:lvl w:ilvl="6">
      <w:start w:val="0"/>
      <w:numFmt w:val="bullet"/>
      <w:lvlText w:val="•"/>
      <w:lvlJc w:val="left"/>
      <w:pPr>
        <w:ind w:left="2441" w:hanging="360"/>
      </w:pPr>
      <w:rPr>
        <w:rFonts w:hint="default"/>
      </w:rPr>
    </w:lvl>
    <w:lvl w:ilvl="7">
      <w:start w:val="0"/>
      <w:numFmt w:val="bullet"/>
      <w:lvlText w:val="•"/>
      <w:lvlJc w:val="left"/>
      <w:pPr>
        <w:ind w:left="2778" w:hanging="360"/>
      </w:pPr>
      <w:rPr>
        <w:rFonts w:hint="default"/>
      </w:rPr>
    </w:lvl>
    <w:lvl w:ilvl="8">
      <w:start w:val="0"/>
      <w:numFmt w:val="bullet"/>
      <w:lvlText w:val="•"/>
      <w:lvlJc w:val="left"/>
      <w:pPr>
        <w:ind w:left="3115" w:hanging="360"/>
      </w:pPr>
      <w:rPr>
        <w:rFonts w:hint="default"/>
      </w:rPr>
    </w:lvl>
  </w:abstractNum>
  <w:abstractNum w:abstractNumId="3">
    <w:multiLevelType w:val="hybridMultilevel"/>
    <w:lvl w:ilvl="0">
      <w:start w:val="0"/>
      <w:numFmt w:val="bullet"/>
      <w:lvlText w:val=""/>
      <w:lvlJc w:val="left"/>
      <w:pPr>
        <w:ind w:left="410" w:hanging="360"/>
      </w:pPr>
      <w:rPr>
        <w:rFonts w:hint="default" w:ascii="Symbol" w:hAnsi="Symbol" w:eastAsia="Symbol" w:cs="Symbol"/>
        <w:w w:val="100"/>
        <w:sz w:val="24"/>
        <w:szCs w:val="24"/>
      </w:rPr>
    </w:lvl>
    <w:lvl w:ilvl="1">
      <w:start w:val="0"/>
      <w:numFmt w:val="bullet"/>
      <w:lvlText w:val="•"/>
      <w:lvlJc w:val="left"/>
      <w:pPr>
        <w:ind w:left="756" w:hanging="360"/>
      </w:pPr>
      <w:rPr>
        <w:rFonts w:hint="default"/>
      </w:rPr>
    </w:lvl>
    <w:lvl w:ilvl="2">
      <w:start w:val="0"/>
      <w:numFmt w:val="bullet"/>
      <w:lvlText w:val="•"/>
      <w:lvlJc w:val="left"/>
      <w:pPr>
        <w:ind w:left="1093" w:hanging="360"/>
      </w:pPr>
      <w:rPr>
        <w:rFonts w:hint="default"/>
      </w:rPr>
    </w:lvl>
    <w:lvl w:ilvl="3">
      <w:start w:val="0"/>
      <w:numFmt w:val="bullet"/>
      <w:lvlText w:val="•"/>
      <w:lvlJc w:val="left"/>
      <w:pPr>
        <w:ind w:left="1430" w:hanging="360"/>
      </w:pPr>
      <w:rPr>
        <w:rFonts w:hint="default"/>
      </w:rPr>
    </w:lvl>
    <w:lvl w:ilvl="4">
      <w:start w:val="0"/>
      <w:numFmt w:val="bullet"/>
      <w:lvlText w:val="•"/>
      <w:lvlJc w:val="left"/>
      <w:pPr>
        <w:ind w:left="1767" w:hanging="360"/>
      </w:pPr>
      <w:rPr>
        <w:rFonts w:hint="default"/>
      </w:rPr>
    </w:lvl>
    <w:lvl w:ilvl="5">
      <w:start w:val="0"/>
      <w:numFmt w:val="bullet"/>
      <w:lvlText w:val="•"/>
      <w:lvlJc w:val="left"/>
      <w:pPr>
        <w:ind w:left="2104" w:hanging="360"/>
      </w:pPr>
      <w:rPr>
        <w:rFonts w:hint="default"/>
      </w:rPr>
    </w:lvl>
    <w:lvl w:ilvl="6">
      <w:start w:val="0"/>
      <w:numFmt w:val="bullet"/>
      <w:lvlText w:val="•"/>
      <w:lvlJc w:val="left"/>
      <w:pPr>
        <w:ind w:left="2441" w:hanging="360"/>
      </w:pPr>
      <w:rPr>
        <w:rFonts w:hint="default"/>
      </w:rPr>
    </w:lvl>
    <w:lvl w:ilvl="7">
      <w:start w:val="0"/>
      <w:numFmt w:val="bullet"/>
      <w:lvlText w:val="•"/>
      <w:lvlJc w:val="left"/>
      <w:pPr>
        <w:ind w:left="2778" w:hanging="360"/>
      </w:pPr>
      <w:rPr>
        <w:rFonts w:hint="default"/>
      </w:rPr>
    </w:lvl>
    <w:lvl w:ilvl="8">
      <w:start w:val="0"/>
      <w:numFmt w:val="bullet"/>
      <w:lvlText w:val="•"/>
      <w:lvlJc w:val="left"/>
      <w:pPr>
        <w:ind w:left="3115" w:hanging="360"/>
      </w:pPr>
      <w:rPr>
        <w:rFonts w:hint="default"/>
      </w:rPr>
    </w:lvl>
  </w:abstractNum>
  <w:abstractNum w:abstractNumId="2">
    <w:multiLevelType w:val="hybridMultilevel"/>
    <w:lvl w:ilvl="0">
      <w:start w:val="0"/>
      <w:numFmt w:val="bullet"/>
      <w:lvlText w:val=""/>
      <w:lvlJc w:val="left"/>
      <w:pPr>
        <w:ind w:left="410" w:hanging="360"/>
      </w:pPr>
      <w:rPr>
        <w:rFonts w:hint="default" w:ascii="Symbol" w:hAnsi="Symbol" w:eastAsia="Symbol" w:cs="Symbol"/>
        <w:w w:val="100"/>
        <w:sz w:val="24"/>
        <w:szCs w:val="24"/>
      </w:rPr>
    </w:lvl>
    <w:lvl w:ilvl="1">
      <w:start w:val="0"/>
      <w:numFmt w:val="bullet"/>
      <w:lvlText w:val="•"/>
      <w:lvlJc w:val="left"/>
      <w:pPr>
        <w:ind w:left="756" w:hanging="360"/>
      </w:pPr>
      <w:rPr>
        <w:rFonts w:hint="default"/>
      </w:rPr>
    </w:lvl>
    <w:lvl w:ilvl="2">
      <w:start w:val="0"/>
      <w:numFmt w:val="bullet"/>
      <w:lvlText w:val="•"/>
      <w:lvlJc w:val="left"/>
      <w:pPr>
        <w:ind w:left="1093" w:hanging="360"/>
      </w:pPr>
      <w:rPr>
        <w:rFonts w:hint="default"/>
      </w:rPr>
    </w:lvl>
    <w:lvl w:ilvl="3">
      <w:start w:val="0"/>
      <w:numFmt w:val="bullet"/>
      <w:lvlText w:val="•"/>
      <w:lvlJc w:val="left"/>
      <w:pPr>
        <w:ind w:left="1430" w:hanging="360"/>
      </w:pPr>
      <w:rPr>
        <w:rFonts w:hint="default"/>
      </w:rPr>
    </w:lvl>
    <w:lvl w:ilvl="4">
      <w:start w:val="0"/>
      <w:numFmt w:val="bullet"/>
      <w:lvlText w:val="•"/>
      <w:lvlJc w:val="left"/>
      <w:pPr>
        <w:ind w:left="1767" w:hanging="360"/>
      </w:pPr>
      <w:rPr>
        <w:rFonts w:hint="default"/>
      </w:rPr>
    </w:lvl>
    <w:lvl w:ilvl="5">
      <w:start w:val="0"/>
      <w:numFmt w:val="bullet"/>
      <w:lvlText w:val="•"/>
      <w:lvlJc w:val="left"/>
      <w:pPr>
        <w:ind w:left="2104" w:hanging="360"/>
      </w:pPr>
      <w:rPr>
        <w:rFonts w:hint="default"/>
      </w:rPr>
    </w:lvl>
    <w:lvl w:ilvl="6">
      <w:start w:val="0"/>
      <w:numFmt w:val="bullet"/>
      <w:lvlText w:val="•"/>
      <w:lvlJc w:val="left"/>
      <w:pPr>
        <w:ind w:left="2441" w:hanging="360"/>
      </w:pPr>
      <w:rPr>
        <w:rFonts w:hint="default"/>
      </w:rPr>
    </w:lvl>
    <w:lvl w:ilvl="7">
      <w:start w:val="0"/>
      <w:numFmt w:val="bullet"/>
      <w:lvlText w:val="•"/>
      <w:lvlJc w:val="left"/>
      <w:pPr>
        <w:ind w:left="2778" w:hanging="360"/>
      </w:pPr>
      <w:rPr>
        <w:rFonts w:hint="default"/>
      </w:rPr>
    </w:lvl>
    <w:lvl w:ilvl="8">
      <w:start w:val="0"/>
      <w:numFmt w:val="bullet"/>
      <w:lvlText w:val="•"/>
      <w:lvlJc w:val="left"/>
      <w:pPr>
        <w:ind w:left="3115" w:hanging="360"/>
      </w:pPr>
      <w:rPr>
        <w:rFonts w:hint="default"/>
      </w:rPr>
    </w:lvl>
  </w:abstractNum>
  <w:abstractNum w:abstractNumId="1">
    <w:multiLevelType w:val="hybridMultilevel"/>
    <w:lvl w:ilvl="0">
      <w:start w:val="0"/>
      <w:numFmt w:val="bullet"/>
      <w:lvlText w:val=""/>
      <w:lvlJc w:val="left"/>
      <w:pPr>
        <w:ind w:left="410" w:hanging="360"/>
      </w:pPr>
      <w:rPr>
        <w:rFonts w:hint="default" w:ascii="Symbol" w:hAnsi="Symbol" w:eastAsia="Symbol" w:cs="Symbol"/>
        <w:w w:val="100"/>
        <w:sz w:val="24"/>
        <w:szCs w:val="24"/>
      </w:rPr>
    </w:lvl>
    <w:lvl w:ilvl="1">
      <w:start w:val="0"/>
      <w:numFmt w:val="bullet"/>
      <w:lvlText w:val="•"/>
      <w:lvlJc w:val="left"/>
      <w:pPr>
        <w:ind w:left="756" w:hanging="360"/>
      </w:pPr>
      <w:rPr>
        <w:rFonts w:hint="default"/>
      </w:rPr>
    </w:lvl>
    <w:lvl w:ilvl="2">
      <w:start w:val="0"/>
      <w:numFmt w:val="bullet"/>
      <w:lvlText w:val="•"/>
      <w:lvlJc w:val="left"/>
      <w:pPr>
        <w:ind w:left="1093" w:hanging="360"/>
      </w:pPr>
      <w:rPr>
        <w:rFonts w:hint="default"/>
      </w:rPr>
    </w:lvl>
    <w:lvl w:ilvl="3">
      <w:start w:val="0"/>
      <w:numFmt w:val="bullet"/>
      <w:lvlText w:val="•"/>
      <w:lvlJc w:val="left"/>
      <w:pPr>
        <w:ind w:left="1430" w:hanging="360"/>
      </w:pPr>
      <w:rPr>
        <w:rFonts w:hint="default"/>
      </w:rPr>
    </w:lvl>
    <w:lvl w:ilvl="4">
      <w:start w:val="0"/>
      <w:numFmt w:val="bullet"/>
      <w:lvlText w:val="•"/>
      <w:lvlJc w:val="left"/>
      <w:pPr>
        <w:ind w:left="1767" w:hanging="360"/>
      </w:pPr>
      <w:rPr>
        <w:rFonts w:hint="default"/>
      </w:rPr>
    </w:lvl>
    <w:lvl w:ilvl="5">
      <w:start w:val="0"/>
      <w:numFmt w:val="bullet"/>
      <w:lvlText w:val="•"/>
      <w:lvlJc w:val="left"/>
      <w:pPr>
        <w:ind w:left="2104" w:hanging="360"/>
      </w:pPr>
      <w:rPr>
        <w:rFonts w:hint="default"/>
      </w:rPr>
    </w:lvl>
    <w:lvl w:ilvl="6">
      <w:start w:val="0"/>
      <w:numFmt w:val="bullet"/>
      <w:lvlText w:val="•"/>
      <w:lvlJc w:val="left"/>
      <w:pPr>
        <w:ind w:left="2441" w:hanging="360"/>
      </w:pPr>
      <w:rPr>
        <w:rFonts w:hint="default"/>
      </w:rPr>
    </w:lvl>
    <w:lvl w:ilvl="7">
      <w:start w:val="0"/>
      <w:numFmt w:val="bullet"/>
      <w:lvlText w:val="•"/>
      <w:lvlJc w:val="left"/>
      <w:pPr>
        <w:ind w:left="2778" w:hanging="360"/>
      </w:pPr>
      <w:rPr>
        <w:rFonts w:hint="default"/>
      </w:rPr>
    </w:lvl>
    <w:lvl w:ilvl="8">
      <w:start w:val="0"/>
      <w:numFmt w:val="bullet"/>
      <w:lvlText w:val="•"/>
      <w:lvlJc w:val="left"/>
      <w:pPr>
        <w:ind w:left="3115" w:hanging="360"/>
      </w:pPr>
      <w:rPr>
        <w:rFonts w:hint="default"/>
      </w:rPr>
    </w:lvl>
  </w:abstractNum>
  <w:abstractNum w:abstractNumId="0">
    <w:multiLevelType w:val="hybridMultilevel"/>
    <w:lvl w:ilvl="0">
      <w:start w:val="0"/>
      <w:numFmt w:val="bullet"/>
      <w:lvlText w:val=""/>
      <w:lvlJc w:val="left"/>
      <w:pPr>
        <w:ind w:left="410" w:hanging="360"/>
      </w:pPr>
      <w:rPr>
        <w:rFonts w:hint="default" w:ascii="Symbol" w:hAnsi="Symbol" w:eastAsia="Symbol" w:cs="Symbol"/>
        <w:w w:val="100"/>
        <w:sz w:val="24"/>
        <w:szCs w:val="24"/>
      </w:rPr>
    </w:lvl>
    <w:lvl w:ilvl="1">
      <w:start w:val="0"/>
      <w:numFmt w:val="bullet"/>
      <w:lvlText w:val="•"/>
      <w:lvlJc w:val="left"/>
      <w:pPr>
        <w:ind w:left="756" w:hanging="360"/>
      </w:pPr>
      <w:rPr>
        <w:rFonts w:hint="default"/>
      </w:rPr>
    </w:lvl>
    <w:lvl w:ilvl="2">
      <w:start w:val="0"/>
      <w:numFmt w:val="bullet"/>
      <w:lvlText w:val="•"/>
      <w:lvlJc w:val="left"/>
      <w:pPr>
        <w:ind w:left="1093" w:hanging="360"/>
      </w:pPr>
      <w:rPr>
        <w:rFonts w:hint="default"/>
      </w:rPr>
    </w:lvl>
    <w:lvl w:ilvl="3">
      <w:start w:val="0"/>
      <w:numFmt w:val="bullet"/>
      <w:lvlText w:val="•"/>
      <w:lvlJc w:val="left"/>
      <w:pPr>
        <w:ind w:left="1430" w:hanging="360"/>
      </w:pPr>
      <w:rPr>
        <w:rFonts w:hint="default"/>
      </w:rPr>
    </w:lvl>
    <w:lvl w:ilvl="4">
      <w:start w:val="0"/>
      <w:numFmt w:val="bullet"/>
      <w:lvlText w:val="•"/>
      <w:lvlJc w:val="left"/>
      <w:pPr>
        <w:ind w:left="1767" w:hanging="360"/>
      </w:pPr>
      <w:rPr>
        <w:rFonts w:hint="default"/>
      </w:rPr>
    </w:lvl>
    <w:lvl w:ilvl="5">
      <w:start w:val="0"/>
      <w:numFmt w:val="bullet"/>
      <w:lvlText w:val="•"/>
      <w:lvlJc w:val="left"/>
      <w:pPr>
        <w:ind w:left="2104" w:hanging="360"/>
      </w:pPr>
      <w:rPr>
        <w:rFonts w:hint="default"/>
      </w:rPr>
    </w:lvl>
    <w:lvl w:ilvl="6">
      <w:start w:val="0"/>
      <w:numFmt w:val="bullet"/>
      <w:lvlText w:val="•"/>
      <w:lvlJc w:val="left"/>
      <w:pPr>
        <w:ind w:left="2441" w:hanging="360"/>
      </w:pPr>
      <w:rPr>
        <w:rFonts w:hint="default"/>
      </w:rPr>
    </w:lvl>
    <w:lvl w:ilvl="7">
      <w:start w:val="0"/>
      <w:numFmt w:val="bullet"/>
      <w:lvlText w:val="•"/>
      <w:lvlJc w:val="left"/>
      <w:pPr>
        <w:ind w:left="2778" w:hanging="360"/>
      </w:pPr>
      <w:rPr>
        <w:rFonts w:hint="default"/>
      </w:rPr>
    </w:lvl>
    <w:lvl w:ilvl="8">
      <w:start w:val="0"/>
      <w:numFmt w:val="bullet"/>
      <w:lvlText w:val="•"/>
      <w:lvlJc w:val="left"/>
      <w:pPr>
        <w:ind w:left="3115" w:hanging="360"/>
      </w:pPr>
      <w:rPr>
        <w:rFonts w:hint="default"/>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4"/>
      <w:szCs w:val="24"/>
    </w:rPr>
  </w:style>
  <w:style w:styleId="Heading1" w:type="paragraph">
    <w:name w:val="Heading 1"/>
    <w:basedOn w:val="Normal"/>
    <w:uiPriority w:val="1"/>
    <w:qFormat/>
    <w:pPr>
      <w:ind w:left="112"/>
      <w:outlineLvl w:val="1"/>
    </w:pPr>
    <w:rPr>
      <w:rFonts w:ascii="Calibri" w:hAnsi="Calibri" w:eastAsia="Calibri" w:cs="Calibri"/>
      <w:b/>
      <w:bCs/>
      <w:sz w:val="24"/>
      <w:szCs w:val="24"/>
    </w:rPr>
  </w:style>
  <w:style w:styleId="ListParagraph" w:type="paragraph">
    <w:name w:val="List Paragraph"/>
    <w:basedOn w:val="Normal"/>
    <w:uiPriority w:val="1"/>
    <w:qFormat/>
    <w:pPr>
      <w:ind w:left="1552" w:hanging="360"/>
    </w:pPr>
    <w:rPr>
      <w:rFonts w:ascii="Calibri" w:hAnsi="Calibri" w:eastAsia="Calibri" w:cs="Calibri"/>
    </w:rPr>
  </w:style>
  <w:style w:styleId="TableParagraph" w:type="paragraph">
    <w:name w:val="Table Paragraph"/>
    <w:basedOn w:val="Normal"/>
    <w:uiPriority w:val="1"/>
    <w:qFormat/>
    <w:pPr>
      <w:spacing w:before="100"/>
      <w:ind w:left="107"/>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getprepared.gc.ca/" TargetMode="External"/><Relationship Id="rId8" Type="http://schemas.openxmlformats.org/officeDocument/2006/relationships/image" Target="media/image2.jpeg"/><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hyperlink" Target="http://www.ecomm911.ca/" TargetMode="External"/><Relationship Id="rId12" Type="http://schemas.openxmlformats.org/officeDocument/2006/relationships/hyperlink" Target="http://www.fortisbc.com/safety-" TargetMode="External"/><Relationship Id="rId13" Type="http://schemas.openxmlformats.org/officeDocument/2006/relationships/hyperlink" Target="http://www.bchydro.com/safety-" TargetMode="External"/><Relationship Id="rId14" Type="http://schemas.openxmlformats.org/officeDocument/2006/relationships/hyperlink" Target="http://www.bccdc.ca/contact" TargetMode="External"/><Relationship Id="rId15" Type="http://schemas.openxmlformats.org/officeDocument/2006/relationships/hyperlink" Target="http://www.dpic.org/" TargetMode="External"/><Relationship Id="rId1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McInnes</dc:creator>
  <dc:title>EMERGENCY PLANNING – INTRODUCTION</dc:title>
  <dcterms:created xsi:type="dcterms:W3CDTF">2021-06-15T19:11:21Z</dcterms:created>
  <dcterms:modified xsi:type="dcterms:W3CDTF">2021-06-15T19:11:21Z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2020-01-07T00:00:00Z</vt:filetime>
  </property>
  <property fmtid="{D5CDD505-2E9C-101B-9397-08002B2CF9AE}" pid="3" name="Creator">
    <vt:lpwstr>Acrobat PDFMaker 15 for Word</vt:lpwstr>
  </property>
  <property fmtid="{D5CDD505-2E9C-101B-9397-08002B2CF9AE}" pid="4" name="LastSaved">
    <vt:filetime>2021-06-15T00:00:00Z</vt:filetime>
  </property>
</Properties>
</file>